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831EB" w14:textId="0AFE04F2" w:rsidR="00741187" w:rsidRPr="00741187" w:rsidRDefault="00E372CB" w:rsidP="00741187">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63FD0FA" wp14:editId="5351FA59">
            <wp:extent cx="5210175" cy="7505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0175" cy="7505700"/>
                    </a:xfrm>
                    <a:prstGeom prst="rect">
                      <a:avLst/>
                    </a:prstGeom>
                    <a:noFill/>
                    <a:ln>
                      <a:noFill/>
                    </a:ln>
                  </pic:spPr>
                </pic:pic>
              </a:graphicData>
            </a:graphic>
          </wp:inline>
        </w:drawing>
      </w:r>
    </w:p>
    <w:p w14:paraId="30AFADF5" w14:textId="4E107EDF" w:rsidR="00741187" w:rsidRDefault="00741187" w:rsidP="00741187">
      <w:pPr>
        <w:spacing w:before="100" w:beforeAutospacing="1" w:after="0" w:line="240" w:lineRule="auto"/>
        <w:rPr>
          <w:rFonts w:ascii="Times New Roman" w:eastAsia="Times New Roman" w:hAnsi="Times New Roman" w:cs="Times New Roman"/>
          <w:sz w:val="24"/>
          <w:szCs w:val="24"/>
          <w:lang w:eastAsia="ru-RU"/>
        </w:rPr>
      </w:pPr>
    </w:p>
    <w:p w14:paraId="69E00B5F" w14:textId="53213DF6" w:rsidR="00E372CB" w:rsidRDefault="00E372CB" w:rsidP="00741187">
      <w:pPr>
        <w:spacing w:before="100" w:beforeAutospacing="1" w:after="0" w:line="240" w:lineRule="auto"/>
        <w:rPr>
          <w:rFonts w:ascii="Times New Roman" w:eastAsia="Times New Roman" w:hAnsi="Times New Roman" w:cs="Times New Roman"/>
          <w:sz w:val="24"/>
          <w:szCs w:val="24"/>
          <w:lang w:eastAsia="ru-RU"/>
        </w:rPr>
      </w:pPr>
    </w:p>
    <w:p w14:paraId="3D52E946" w14:textId="30CBF347" w:rsidR="00E372CB" w:rsidRDefault="00E372CB" w:rsidP="00741187">
      <w:pPr>
        <w:spacing w:before="100" w:beforeAutospacing="1" w:after="0" w:line="240" w:lineRule="auto"/>
        <w:rPr>
          <w:rFonts w:ascii="Times New Roman" w:eastAsia="Times New Roman" w:hAnsi="Times New Roman" w:cs="Times New Roman"/>
          <w:sz w:val="24"/>
          <w:szCs w:val="24"/>
          <w:lang w:eastAsia="ru-RU"/>
        </w:rPr>
      </w:pPr>
    </w:p>
    <w:p w14:paraId="4458789E" w14:textId="77777777" w:rsidR="00E372CB" w:rsidRPr="00741187" w:rsidRDefault="00E372CB" w:rsidP="00741187">
      <w:pPr>
        <w:spacing w:before="100" w:beforeAutospacing="1" w:after="0" w:line="240" w:lineRule="auto"/>
        <w:rPr>
          <w:rFonts w:ascii="Times New Roman" w:eastAsia="Times New Roman" w:hAnsi="Times New Roman" w:cs="Times New Roman"/>
          <w:sz w:val="24"/>
          <w:szCs w:val="24"/>
          <w:lang w:eastAsia="ru-RU"/>
        </w:rPr>
      </w:pPr>
    </w:p>
    <w:p w14:paraId="5EB16293"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lastRenderedPageBreak/>
        <w:t>6. МКДОУ обязан ознакомить родителей (законных представителей) со своим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 осуществление образовательной деятельности, права и обязанности воспитанников. МКДОУ размещает распорядительный акт органа местного самоуправления Бабаюртовского муниципального района о закреплении образовательных организаций за конкретными территориями муниципального района, издаваемый не позднее 1 апреля текущего года. Копии указанных документов, информация о сроках приема документов размещаются на информационном стенде МКДОУ и на официальном сайте образовательной организации в сети Интернет. Факт ознакомления родителей (законных представителей) ребенка с указанными документами фиксируется в заявлении о приеме в МКДОУ и заверяется личной подписью родителей (законных представителей) ребенка.</w:t>
      </w:r>
    </w:p>
    <w:p w14:paraId="561F81AF"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7. Прием в МКДОУ осуществляется в течение всего календарного года при наличии свободных мест.</w:t>
      </w:r>
    </w:p>
    <w:p w14:paraId="11BF0014"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8. Документы о приеме подаются в МКДОУ, в которое получено направление в рамках реализации муниципальной услуги, предоставляемой управлением образования администрации Советского муниципального района по приему заявлений, постановке на учет и зачислению детей в МКДОУ, реализующее основную образовательную программу дошкольного образования.</w:t>
      </w:r>
    </w:p>
    <w:p w14:paraId="6772A926"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9. Прием в МКДОУ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 </w:t>
      </w:r>
    </w:p>
    <w:p w14:paraId="34D00540"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МКДОУ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 </w:t>
      </w:r>
    </w:p>
    <w:p w14:paraId="2B66380D"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В заявлении родителями (законными представителями) ребенка указываются следующие сведения:</w:t>
      </w:r>
    </w:p>
    <w:p w14:paraId="0B810F5C"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а) фамилия, имя, отчество (последнее - при наличии) ребенка; </w:t>
      </w:r>
    </w:p>
    <w:p w14:paraId="7136FE95"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б) дата и место рождения ребенка; </w:t>
      </w:r>
    </w:p>
    <w:p w14:paraId="65D182E0"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в) фамилия, имя, отчество (последнее - при наличии) родителей (законных представителей) ребенка; </w:t>
      </w:r>
    </w:p>
    <w:p w14:paraId="3196C92E"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г) адрес места жительства ребенка, его родителей (законных представителей);</w:t>
      </w:r>
    </w:p>
    <w:p w14:paraId="00B0C295"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д) контактные телефоны родителей (законных представителей) ребенка.</w:t>
      </w:r>
    </w:p>
    <w:p w14:paraId="18256B94"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Примерная форма заявления размещается МКДОУ на информационном стенде и на официальном сайте образовательной организации в сети Интернет (Приложение № 1</w:t>
      </w:r>
      <w:proofErr w:type="gramStart"/>
      <w:r w:rsidRPr="00741187">
        <w:rPr>
          <w:rFonts w:ascii="Times New Roman" w:eastAsia="Times New Roman" w:hAnsi="Times New Roman" w:cs="Times New Roman"/>
          <w:sz w:val="24"/>
          <w:szCs w:val="24"/>
          <w:lang w:eastAsia="ru-RU"/>
        </w:rPr>
        <w:t>) .</w:t>
      </w:r>
      <w:proofErr w:type="gramEnd"/>
    </w:p>
    <w:p w14:paraId="6E9CCF00"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Прием детей, впервые поступающих в МКДОУ, осуществляется на основании медицинского заключения. </w:t>
      </w:r>
    </w:p>
    <w:p w14:paraId="10BE2E39" w14:textId="77777777" w:rsidR="00741187" w:rsidRPr="00741187" w:rsidRDefault="00741187" w:rsidP="00741187">
      <w:pPr>
        <w:spacing w:before="100" w:beforeAutospacing="1" w:after="240" w:line="276" w:lineRule="auto"/>
        <w:rPr>
          <w:rFonts w:ascii="Times New Roman" w:eastAsia="Times New Roman" w:hAnsi="Times New Roman" w:cs="Times New Roman"/>
          <w:sz w:val="24"/>
          <w:szCs w:val="24"/>
          <w:lang w:eastAsia="ru-RU"/>
        </w:rPr>
      </w:pPr>
    </w:p>
    <w:p w14:paraId="6AFFFC46" w14:textId="77777777" w:rsidR="00741187" w:rsidRPr="00741187" w:rsidRDefault="00741187" w:rsidP="00741187">
      <w:pPr>
        <w:spacing w:before="100" w:beforeAutospacing="1" w:after="240" w:line="276" w:lineRule="auto"/>
        <w:rPr>
          <w:rFonts w:ascii="Times New Roman" w:eastAsia="Times New Roman" w:hAnsi="Times New Roman" w:cs="Times New Roman"/>
          <w:sz w:val="24"/>
          <w:szCs w:val="24"/>
          <w:lang w:eastAsia="ru-RU"/>
        </w:rPr>
      </w:pPr>
    </w:p>
    <w:p w14:paraId="797DF2C7"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Для приема в МКДОУ: </w:t>
      </w:r>
    </w:p>
    <w:p w14:paraId="6FD7A51D"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а) родители (законные представители) детей, проживающих на закрепленной территории, для зачисления ребенка в МКДОУ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14:paraId="3EE64E3C"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б) родители (законные представители) детей, не проживающих на закрепленной территории, дополнительно предъявляют свидетельство о рождении ребенка. </w:t>
      </w:r>
    </w:p>
    <w:p w14:paraId="245421A6"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w:t>
      </w:r>
    </w:p>
    <w:p w14:paraId="4A9BAC94"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14:paraId="51388A59"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Копии предъявляемых при приеме документов хранятся в МКДОУ на время обучения ребенка.</w:t>
      </w:r>
    </w:p>
    <w:p w14:paraId="01205758"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10.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психолого-медико-педагогической комиссии. </w:t>
      </w:r>
    </w:p>
    <w:p w14:paraId="50C38ABB"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11. Требование представления иных документов для приема детей в МКДОУ в части, не урегулированной законодательством об образовании, не допускается. </w:t>
      </w:r>
    </w:p>
    <w:p w14:paraId="78AE17E0"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12.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образовательной организации фиксируется в заявлении о приеме и заверяется личной подписью родителей (законных представителей) ребенка.</w:t>
      </w:r>
    </w:p>
    <w:p w14:paraId="49D6DFEA"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14:paraId="5358F171"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13. Родители (законные представители) ребенка могут направить заявление о приеме в МКДОУ почтовым сообщением с уведомлением о вручении посредством официального сайта учредителя образовательной организации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в порядке предоставления государственной и муниципальной услуги в соответствии с пунктом 8 настоящего Положения. </w:t>
      </w:r>
    </w:p>
    <w:p w14:paraId="1633694D"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Оригинал паспорта или иного документа, удостоверяющего личность родителей (законных представителей), и другие документы в соответствии с пунктом 9 настоящего Положения предъявляются руководителю МКДОУ или уполномоченному им должностному лицу в сроки, определяемые учредителем образовательной организации, до начала посещения ребенком образовательной организации. </w:t>
      </w:r>
    </w:p>
    <w:p w14:paraId="4D5B5C01"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14. Заявление о приеме в МКДОУ и прилагаемые к нему документы, представленные родителями (законными представителями) детей, регистрируются руководителем МКДОУ или уполномоченным им должностным лицом, ответственным за прием документов, в журнале приема заявлений о зачислении в </w:t>
      </w:r>
    </w:p>
    <w:p w14:paraId="44E57292"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МКДОУ (Приложение № 2).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МКДОУ, перечне представленных документов. Расписка заверяется подписью должностного лица образовательной организации, ответственного за прием документов, и печатью МКДОУ. </w:t>
      </w:r>
    </w:p>
    <w:p w14:paraId="31692D92"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15. Дети, родители (законные представители) которых не представили необходимые для приема документы в соответствии с пунктом 9 настоящего Положения, остаются на учете детей, нуждающихся в предоставлении места в МКДОУ. Место в образовательную организацию ребенку предоставляется при освобождении мест в соответствующей возрастной группе в течение года. 16. После приема документов, указанных в пункте 9 настоящего Положения, МКДОУ заключает договор об образовании по образовательной программе дошкольного образования (далее - договор) с родителями (законными представителями) ребенка (Приложение № 3).</w:t>
      </w:r>
    </w:p>
    <w:p w14:paraId="2B060E69"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 xml:space="preserve">17. Руководитель МКДОУ издает распорядительный акт (приказ) о зачислении ребенка в образовательную организацию (далее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 После издания распорядительного акта ребенок снимается с учета детей, нуждающихся в предоставлении места в МКДОУ, в порядке предоставления государственной и муниципальной услуги в соответствии с пунктом 8 настоящего Положения. </w:t>
      </w:r>
    </w:p>
    <w:p w14:paraId="226399DA" w14:textId="77777777" w:rsidR="00741187" w:rsidRPr="00741187" w:rsidRDefault="00741187" w:rsidP="00741187">
      <w:pPr>
        <w:spacing w:before="100" w:beforeAutospacing="1" w:after="198" w:line="276" w:lineRule="auto"/>
        <w:rPr>
          <w:rFonts w:ascii="Times New Roman" w:eastAsia="Times New Roman" w:hAnsi="Times New Roman" w:cs="Times New Roman"/>
          <w:sz w:val="24"/>
          <w:szCs w:val="24"/>
          <w:lang w:eastAsia="ru-RU"/>
        </w:rPr>
      </w:pPr>
      <w:r w:rsidRPr="00741187">
        <w:rPr>
          <w:rFonts w:ascii="Times New Roman" w:eastAsia="Times New Roman" w:hAnsi="Times New Roman" w:cs="Times New Roman"/>
          <w:sz w:val="24"/>
          <w:szCs w:val="24"/>
          <w:lang w:eastAsia="ru-RU"/>
        </w:rPr>
        <w:t>18. На каждого ребенка, зачисленного в МКДОУ, заводится личное дело, в котором хранятся все сданные документы.</w:t>
      </w:r>
    </w:p>
    <w:p w14:paraId="62121384" w14:textId="77777777" w:rsidR="00741187" w:rsidRPr="00741187" w:rsidRDefault="00741187" w:rsidP="00741187">
      <w:pPr>
        <w:spacing w:before="100" w:beforeAutospacing="1" w:after="240" w:line="276" w:lineRule="auto"/>
        <w:rPr>
          <w:rFonts w:ascii="Times New Roman" w:eastAsia="Times New Roman" w:hAnsi="Times New Roman" w:cs="Times New Roman"/>
          <w:sz w:val="24"/>
          <w:szCs w:val="24"/>
          <w:lang w:eastAsia="ru-RU"/>
        </w:rPr>
      </w:pPr>
    </w:p>
    <w:p w14:paraId="6A838831" w14:textId="77777777" w:rsidR="00741187" w:rsidRPr="00741187" w:rsidRDefault="00741187" w:rsidP="004B1315">
      <w:pPr>
        <w:spacing w:before="100" w:beforeAutospacing="1" w:after="240" w:line="276" w:lineRule="auto"/>
        <w:jc w:val="right"/>
        <w:rPr>
          <w:rFonts w:ascii="Times New Roman" w:eastAsia="Times New Roman" w:hAnsi="Times New Roman" w:cs="Times New Roman"/>
          <w:sz w:val="24"/>
          <w:szCs w:val="24"/>
          <w:lang w:eastAsia="ru-RU"/>
        </w:rPr>
      </w:pPr>
    </w:p>
    <w:p w14:paraId="6EC4DB85"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Приложение № 1</w:t>
      </w:r>
    </w:p>
    <w:p w14:paraId="11267EDF" w14:textId="760E58D5"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 xml:space="preserve">Заведующему МКДОУ – </w:t>
      </w:r>
      <w:r>
        <w:rPr>
          <w:rFonts w:ascii="Times New Roman" w:eastAsia="Times New Roman" w:hAnsi="Times New Roman" w:cs="Times New Roman"/>
          <w:sz w:val="24"/>
          <w:szCs w:val="24"/>
          <w:lang w:eastAsia="ru-RU"/>
        </w:rPr>
        <w:t>я</w:t>
      </w:r>
      <w:r w:rsidRPr="004B1315">
        <w:rPr>
          <w:rFonts w:ascii="Times New Roman" w:eastAsia="Times New Roman" w:hAnsi="Times New Roman" w:cs="Times New Roman"/>
          <w:sz w:val="24"/>
          <w:szCs w:val="24"/>
          <w:lang w:eastAsia="ru-RU"/>
        </w:rPr>
        <w:t>/с «</w:t>
      </w:r>
      <w:r>
        <w:rPr>
          <w:rFonts w:ascii="Times New Roman" w:eastAsia="Times New Roman" w:hAnsi="Times New Roman" w:cs="Times New Roman"/>
          <w:sz w:val="24"/>
          <w:szCs w:val="24"/>
          <w:lang w:eastAsia="ru-RU"/>
        </w:rPr>
        <w:t>Звездочка</w:t>
      </w:r>
      <w:r w:rsidRPr="004B1315">
        <w:rPr>
          <w:rFonts w:ascii="Times New Roman" w:eastAsia="Times New Roman" w:hAnsi="Times New Roman" w:cs="Times New Roman"/>
          <w:sz w:val="24"/>
          <w:szCs w:val="24"/>
          <w:lang w:eastAsia="ru-RU"/>
        </w:rPr>
        <w:t xml:space="preserve">» </w:t>
      </w:r>
    </w:p>
    <w:p w14:paraId="0CDDE6BD"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proofErr w:type="spellStart"/>
      <w:r w:rsidRPr="004B1315">
        <w:rPr>
          <w:rFonts w:ascii="Times New Roman" w:eastAsia="Times New Roman" w:hAnsi="Times New Roman" w:cs="Times New Roman"/>
          <w:sz w:val="24"/>
          <w:szCs w:val="24"/>
          <w:lang w:eastAsia="ru-RU"/>
        </w:rPr>
        <w:t>с.Хамаматюрт</w:t>
      </w:r>
      <w:proofErr w:type="spellEnd"/>
    </w:p>
    <w:p w14:paraId="37E99D34" w14:textId="21AC77C4"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Девлетмурзаева</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Н.А</w:t>
      </w:r>
      <w:proofErr w:type="gramEnd"/>
    </w:p>
    <w:p w14:paraId="1840A4BE"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от _______</w:t>
      </w:r>
      <w:r w:rsidRPr="004B1315">
        <w:rPr>
          <w:rFonts w:ascii="Times New Roman" w:eastAsia="Times New Roman" w:hAnsi="Times New Roman" w:cs="Times New Roman"/>
          <w:sz w:val="24"/>
          <w:szCs w:val="24"/>
          <w:u w:val="single"/>
          <w:lang w:eastAsia="ru-RU"/>
        </w:rPr>
        <w:t>_____</w:t>
      </w:r>
      <w:r w:rsidRPr="004B1315">
        <w:rPr>
          <w:rFonts w:ascii="Times New Roman" w:eastAsia="Times New Roman" w:hAnsi="Times New Roman" w:cs="Times New Roman"/>
          <w:sz w:val="24"/>
          <w:szCs w:val="24"/>
          <w:lang w:eastAsia="ru-RU"/>
        </w:rPr>
        <w:t>_____________________</w:t>
      </w:r>
    </w:p>
    <w:p w14:paraId="02FCC021"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_________________________________</w:t>
      </w:r>
    </w:p>
    <w:p w14:paraId="356360D2"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(Ф.И.О. родителей (законных представителей) ребенка)</w:t>
      </w:r>
    </w:p>
    <w:p w14:paraId="40861FEC"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проживающего по адресу:</w:t>
      </w:r>
    </w:p>
    <w:p w14:paraId="74838416"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_________</w:t>
      </w:r>
      <w:proofErr w:type="spellStart"/>
      <w:r w:rsidRPr="004B1315">
        <w:rPr>
          <w:rFonts w:ascii="Times New Roman" w:eastAsia="Times New Roman" w:hAnsi="Times New Roman" w:cs="Times New Roman"/>
          <w:sz w:val="24"/>
          <w:szCs w:val="24"/>
          <w:u w:val="single"/>
          <w:lang w:eastAsia="ru-RU"/>
        </w:rPr>
        <w:t>с.Хамаматюрт</w:t>
      </w:r>
      <w:proofErr w:type="spellEnd"/>
      <w:r w:rsidRPr="004B1315">
        <w:rPr>
          <w:rFonts w:ascii="Times New Roman" w:eastAsia="Times New Roman" w:hAnsi="Times New Roman" w:cs="Times New Roman"/>
          <w:sz w:val="24"/>
          <w:szCs w:val="24"/>
          <w:lang w:eastAsia="ru-RU"/>
        </w:rPr>
        <w:t>_________________</w:t>
      </w:r>
    </w:p>
    <w:p w14:paraId="746F3AA6"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__</w:t>
      </w:r>
      <w:r w:rsidRPr="004B1315">
        <w:rPr>
          <w:rFonts w:ascii="Times New Roman" w:eastAsia="Times New Roman" w:hAnsi="Times New Roman" w:cs="Times New Roman"/>
          <w:sz w:val="24"/>
          <w:szCs w:val="24"/>
          <w:u w:val="single"/>
          <w:lang w:eastAsia="ru-RU"/>
        </w:rPr>
        <w:t>Бабаюртовский район</w:t>
      </w:r>
      <w:r w:rsidRPr="004B1315">
        <w:rPr>
          <w:rFonts w:ascii="Times New Roman" w:eastAsia="Times New Roman" w:hAnsi="Times New Roman" w:cs="Times New Roman"/>
          <w:sz w:val="24"/>
          <w:szCs w:val="24"/>
          <w:lang w:eastAsia="ru-RU"/>
        </w:rPr>
        <w:t>_________________</w:t>
      </w:r>
    </w:p>
    <w:p w14:paraId="6A29D97B"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(адрес места жительства)</w:t>
      </w:r>
    </w:p>
    <w:p w14:paraId="6289222B"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_____</w:t>
      </w:r>
      <w:r w:rsidRPr="004B1315">
        <w:rPr>
          <w:rFonts w:ascii="Times New Roman" w:eastAsia="Times New Roman" w:hAnsi="Times New Roman" w:cs="Times New Roman"/>
          <w:sz w:val="24"/>
          <w:szCs w:val="24"/>
          <w:u w:val="single"/>
          <w:lang w:eastAsia="ru-RU"/>
        </w:rPr>
        <w:t>____________________</w:t>
      </w:r>
      <w:r w:rsidRPr="004B1315">
        <w:rPr>
          <w:rFonts w:ascii="Times New Roman" w:eastAsia="Times New Roman" w:hAnsi="Times New Roman" w:cs="Times New Roman"/>
          <w:sz w:val="24"/>
          <w:szCs w:val="24"/>
          <w:lang w:eastAsia="ru-RU"/>
        </w:rPr>
        <w:t>______________</w:t>
      </w:r>
    </w:p>
    <w:p w14:paraId="41F0A755"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 xml:space="preserve">(контактные телефоны </w:t>
      </w:r>
      <w:proofErr w:type="gramStart"/>
      <w:r w:rsidRPr="004B1315">
        <w:rPr>
          <w:rFonts w:ascii="Times New Roman" w:eastAsia="Times New Roman" w:hAnsi="Times New Roman" w:cs="Times New Roman"/>
          <w:sz w:val="24"/>
          <w:szCs w:val="24"/>
          <w:lang w:eastAsia="ru-RU"/>
        </w:rPr>
        <w:t>родителей(</w:t>
      </w:r>
      <w:proofErr w:type="gramEnd"/>
      <w:r w:rsidRPr="004B1315">
        <w:rPr>
          <w:rFonts w:ascii="Times New Roman" w:eastAsia="Times New Roman" w:hAnsi="Times New Roman" w:cs="Times New Roman"/>
          <w:sz w:val="24"/>
          <w:szCs w:val="24"/>
          <w:lang w:eastAsia="ru-RU"/>
        </w:rPr>
        <w:t xml:space="preserve">законных </w:t>
      </w:r>
    </w:p>
    <w:p w14:paraId="48504E4E"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представителей) ребенка</w:t>
      </w:r>
    </w:p>
    <w:p w14:paraId="4BD8EBCA"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p>
    <w:p w14:paraId="5BDA7BF9"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Заявление № ______</w:t>
      </w:r>
    </w:p>
    <w:p w14:paraId="67D2E642"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p>
    <w:p w14:paraId="20D853E9"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 xml:space="preserve">Прошу Вас принять моего </w:t>
      </w:r>
      <w:proofErr w:type="spellStart"/>
      <w:r w:rsidRPr="004B1315">
        <w:rPr>
          <w:rFonts w:ascii="Times New Roman" w:eastAsia="Times New Roman" w:hAnsi="Times New Roman" w:cs="Times New Roman"/>
          <w:sz w:val="24"/>
          <w:szCs w:val="24"/>
          <w:lang w:eastAsia="ru-RU"/>
        </w:rPr>
        <w:t>ребѐнка</w:t>
      </w:r>
      <w:proofErr w:type="spellEnd"/>
      <w:r w:rsidRPr="004B1315">
        <w:rPr>
          <w:rFonts w:ascii="Times New Roman" w:eastAsia="Times New Roman" w:hAnsi="Times New Roman" w:cs="Times New Roman"/>
          <w:sz w:val="24"/>
          <w:szCs w:val="24"/>
          <w:lang w:eastAsia="ru-RU"/>
        </w:rPr>
        <w:t xml:space="preserve"> ________</w:t>
      </w:r>
      <w:r w:rsidRPr="004B1315">
        <w:rPr>
          <w:rFonts w:ascii="Times New Roman" w:eastAsia="Times New Roman" w:hAnsi="Times New Roman" w:cs="Times New Roman"/>
          <w:sz w:val="24"/>
          <w:szCs w:val="24"/>
          <w:u w:val="single"/>
          <w:lang w:eastAsia="ru-RU"/>
        </w:rPr>
        <w:t>____________________________</w:t>
      </w:r>
      <w:r w:rsidRPr="004B1315">
        <w:rPr>
          <w:rFonts w:ascii="Times New Roman" w:eastAsia="Times New Roman" w:hAnsi="Times New Roman" w:cs="Times New Roman"/>
          <w:sz w:val="24"/>
          <w:szCs w:val="24"/>
          <w:lang w:eastAsia="ru-RU"/>
        </w:rPr>
        <w:t>___________</w:t>
      </w:r>
    </w:p>
    <w:p w14:paraId="2617D4A2"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i/>
          <w:iCs/>
          <w:sz w:val="20"/>
          <w:szCs w:val="20"/>
          <w:lang w:eastAsia="ru-RU"/>
        </w:rPr>
        <w:t>фамилия, имя, отчество (последнее - при наличии) ребенка</w:t>
      </w:r>
    </w:p>
    <w:p w14:paraId="7B450D29"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____</w:t>
      </w:r>
      <w:r w:rsidRPr="004B1315">
        <w:rPr>
          <w:rFonts w:ascii="Times New Roman" w:eastAsia="Times New Roman" w:hAnsi="Times New Roman" w:cs="Times New Roman"/>
          <w:sz w:val="24"/>
          <w:szCs w:val="24"/>
          <w:u w:val="single"/>
          <w:lang w:eastAsia="ru-RU"/>
        </w:rPr>
        <w:t>_____________</w:t>
      </w:r>
      <w:r w:rsidRPr="004B1315">
        <w:rPr>
          <w:rFonts w:ascii="Times New Roman" w:eastAsia="Times New Roman" w:hAnsi="Times New Roman" w:cs="Times New Roman"/>
          <w:sz w:val="24"/>
          <w:szCs w:val="24"/>
          <w:lang w:eastAsia="ru-RU"/>
        </w:rPr>
        <w:t>_________, ____</w:t>
      </w:r>
      <w:r w:rsidRPr="004B1315">
        <w:rPr>
          <w:rFonts w:ascii="Times New Roman" w:eastAsia="Times New Roman" w:hAnsi="Times New Roman" w:cs="Times New Roman"/>
          <w:sz w:val="24"/>
          <w:szCs w:val="24"/>
          <w:u w:val="single"/>
          <w:lang w:eastAsia="ru-RU"/>
        </w:rPr>
        <w:t>__________________________________</w:t>
      </w:r>
      <w:r w:rsidRPr="004B1315">
        <w:rPr>
          <w:rFonts w:ascii="Times New Roman" w:eastAsia="Times New Roman" w:hAnsi="Times New Roman" w:cs="Times New Roman"/>
          <w:sz w:val="24"/>
          <w:szCs w:val="24"/>
          <w:lang w:eastAsia="ru-RU"/>
        </w:rPr>
        <w:t>____________</w:t>
      </w:r>
    </w:p>
    <w:p w14:paraId="2316D495"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i/>
          <w:iCs/>
          <w:sz w:val="20"/>
          <w:szCs w:val="20"/>
          <w:lang w:eastAsia="ru-RU"/>
        </w:rPr>
        <w:t>дата рождения ребенка место рождения ребёнка</w:t>
      </w:r>
    </w:p>
    <w:p w14:paraId="3DE6272E" w14:textId="77777777" w:rsidR="004B1315" w:rsidRPr="004B1315" w:rsidRDefault="004B1315" w:rsidP="004B1315">
      <w:pPr>
        <w:spacing w:before="100" w:beforeAutospacing="1" w:after="0" w:line="240" w:lineRule="auto"/>
        <w:jc w:val="right"/>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зарегистрированного и проживающего по адресу: _________________________________</w:t>
      </w:r>
    </w:p>
    <w:p w14:paraId="4179DB64" w14:textId="624FC703" w:rsidR="004B1315" w:rsidRPr="004B1315" w:rsidRDefault="004B1315" w:rsidP="004B1315">
      <w:pPr>
        <w:spacing w:before="100" w:beforeAutospacing="1" w:after="0" w:line="240"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 xml:space="preserve">в муниципальное казенное дошкольное образовательное учреждение </w:t>
      </w:r>
      <w:r>
        <w:rPr>
          <w:rFonts w:ascii="Times New Roman" w:eastAsia="Times New Roman" w:hAnsi="Times New Roman" w:cs="Times New Roman"/>
          <w:sz w:val="24"/>
          <w:szCs w:val="24"/>
          <w:lang w:eastAsia="ru-RU"/>
        </w:rPr>
        <w:t>–</w:t>
      </w:r>
      <w:r w:rsidRPr="004B131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ясли-</w:t>
      </w:r>
      <w:r w:rsidRPr="004B1315">
        <w:rPr>
          <w:rFonts w:ascii="Times New Roman" w:eastAsia="Times New Roman" w:hAnsi="Times New Roman" w:cs="Times New Roman"/>
          <w:sz w:val="24"/>
          <w:szCs w:val="24"/>
          <w:lang w:eastAsia="ru-RU"/>
        </w:rPr>
        <w:t xml:space="preserve"> сад «</w:t>
      </w:r>
      <w:r>
        <w:rPr>
          <w:rFonts w:ascii="Times New Roman" w:eastAsia="Times New Roman" w:hAnsi="Times New Roman" w:cs="Times New Roman"/>
          <w:sz w:val="24"/>
          <w:szCs w:val="24"/>
          <w:lang w:eastAsia="ru-RU"/>
        </w:rPr>
        <w:t>Звездочка</w:t>
      </w:r>
      <w:r w:rsidRPr="004B1315">
        <w:rPr>
          <w:rFonts w:ascii="Times New Roman" w:eastAsia="Times New Roman" w:hAnsi="Times New Roman" w:cs="Times New Roman"/>
          <w:sz w:val="24"/>
          <w:szCs w:val="24"/>
          <w:lang w:eastAsia="ru-RU"/>
        </w:rPr>
        <w:t xml:space="preserve">» </w:t>
      </w:r>
      <w:proofErr w:type="spellStart"/>
      <w:r w:rsidRPr="004B1315">
        <w:rPr>
          <w:rFonts w:ascii="Times New Roman" w:eastAsia="Times New Roman" w:hAnsi="Times New Roman" w:cs="Times New Roman"/>
          <w:sz w:val="24"/>
          <w:szCs w:val="24"/>
          <w:lang w:eastAsia="ru-RU"/>
        </w:rPr>
        <w:t>с.Хамаматюрт</w:t>
      </w:r>
      <w:proofErr w:type="spellEnd"/>
      <w:r w:rsidRPr="004B1315">
        <w:rPr>
          <w:rFonts w:ascii="Times New Roman" w:eastAsia="Times New Roman" w:hAnsi="Times New Roman" w:cs="Times New Roman"/>
          <w:sz w:val="24"/>
          <w:szCs w:val="24"/>
          <w:lang w:eastAsia="ru-RU"/>
        </w:rPr>
        <w:t xml:space="preserve"> на основании предоставленных мною документов и медицинского заключения.</w:t>
      </w:r>
    </w:p>
    <w:p w14:paraId="7AE25055" w14:textId="69E308E3" w:rsidR="004B1315" w:rsidRPr="004B1315" w:rsidRDefault="004B1315" w:rsidP="004B1315">
      <w:pPr>
        <w:spacing w:before="100" w:beforeAutospacing="1" w:after="0" w:line="240"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 xml:space="preserve">С информацией о сроках приема документов, приказом о закреплении образовательных организаций за конкретными территориями, лицензией на осуществление образовательной деятельности, уставом МКДОУ – </w:t>
      </w:r>
      <w:r>
        <w:rPr>
          <w:rFonts w:ascii="Times New Roman" w:eastAsia="Times New Roman" w:hAnsi="Times New Roman" w:cs="Times New Roman"/>
          <w:sz w:val="24"/>
          <w:szCs w:val="24"/>
          <w:lang w:eastAsia="ru-RU"/>
        </w:rPr>
        <w:t>я</w:t>
      </w:r>
      <w:r w:rsidRPr="004B1315">
        <w:rPr>
          <w:rFonts w:ascii="Times New Roman" w:eastAsia="Times New Roman" w:hAnsi="Times New Roman" w:cs="Times New Roman"/>
          <w:sz w:val="24"/>
          <w:szCs w:val="24"/>
          <w:lang w:eastAsia="ru-RU"/>
        </w:rPr>
        <w:t>/с «</w:t>
      </w:r>
      <w:r>
        <w:rPr>
          <w:rFonts w:ascii="Times New Roman" w:eastAsia="Times New Roman" w:hAnsi="Times New Roman" w:cs="Times New Roman"/>
          <w:sz w:val="24"/>
          <w:szCs w:val="24"/>
          <w:lang w:eastAsia="ru-RU"/>
        </w:rPr>
        <w:t>Звездочка</w:t>
      </w:r>
      <w:r w:rsidRPr="004B1315">
        <w:rPr>
          <w:rFonts w:ascii="Times New Roman" w:eastAsia="Times New Roman" w:hAnsi="Times New Roman" w:cs="Times New Roman"/>
          <w:sz w:val="24"/>
          <w:szCs w:val="24"/>
          <w:lang w:eastAsia="ru-RU"/>
        </w:rPr>
        <w:t xml:space="preserve">» </w:t>
      </w:r>
      <w:proofErr w:type="spellStart"/>
      <w:r w:rsidRPr="004B1315">
        <w:rPr>
          <w:rFonts w:ascii="Times New Roman" w:eastAsia="Times New Roman" w:hAnsi="Times New Roman" w:cs="Times New Roman"/>
          <w:sz w:val="24"/>
          <w:szCs w:val="24"/>
          <w:lang w:eastAsia="ru-RU"/>
        </w:rPr>
        <w:t>с.Хамаматюрт</w:t>
      </w:r>
      <w:proofErr w:type="spellEnd"/>
    </w:p>
    <w:p w14:paraId="5730D83F" w14:textId="77777777" w:rsidR="004B1315" w:rsidRPr="004B1315" w:rsidRDefault="004B1315" w:rsidP="004B1315">
      <w:pPr>
        <w:spacing w:before="100" w:beforeAutospacing="1" w:after="0" w:line="240"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ознакомлен (а) _________________________________ __</w:t>
      </w:r>
      <w:r w:rsidRPr="004B1315">
        <w:rPr>
          <w:rFonts w:ascii="Times New Roman" w:eastAsia="Times New Roman" w:hAnsi="Times New Roman" w:cs="Times New Roman"/>
          <w:sz w:val="24"/>
          <w:szCs w:val="24"/>
          <w:u w:val="single"/>
          <w:lang w:eastAsia="ru-RU"/>
        </w:rPr>
        <w:t>______________________</w:t>
      </w:r>
      <w:r w:rsidRPr="004B1315">
        <w:rPr>
          <w:rFonts w:ascii="Times New Roman" w:eastAsia="Times New Roman" w:hAnsi="Times New Roman" w:cs="Times New Roman"/>
          <w:sz w:val="24"/>
          <w:szCs w:val="24"/>
          <w:lang w:eastAsia="ru-RU"/>
        </w:rPr>
        <w:t>__</w:t>
      </w:r>
    </w:p>
    <w:p w14:paraId="07E4BD09" w14:textId="77777777" w:rsidR="004B1315" w:rsidRPr="004B1315" w:rsidRDefault="004B1315" w:rsidP="004B1315">
      <w:pPr>
        <w:spacing w:before="100" w:beforeAutospacing="1" w:after="0" w:line="240"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i/>
          <w:iCs/>
          <w:sz w:val="20"/>
          <w:szCs w:val="20"/>
          <w:lang w:eastAsia="ru-RU"/>
        </w:rPr>
        <w:t>личная подпись родителей (законных представителей) ребенка дата</w:t>
      </w:r>
    </w:p>
    <w:p w14:paraId="6D34B512" w14:textId="77777777" w:rsidR="004B1315" w:rsidRPr="004B1315" w:rsidRDefault="004B1315" w:rsidP="004B1315">
      <w:pPr>
        <w:spacing w:before="100" w:beforeAutospacing="1" w:after="0" w:line="240"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 xml:space="preserve">Даю согласие на обработку персональных данных родителей (законных представителей) </w:t>
      </w:r>
      <w:proofErr w:type="spellStart"/>
      <w:r w:rsidRPr="004B1315">
        <w:rPr>
          <w:rFonts w:ascii="Times New Roman" w:eastAsia="Times New Roman" w:hAnsi="Times New Roman" w:cs="Times New Roman"/>
          <w:sz w:val="24"/>
          <w:szCs w:val="24"/>
          <w:lang w:eastAsia="ru-RU"/>
        </w:rPr>
        <w:t>ребѐнка</w:t>
      </w:r>
      <w:proofErr w:type="spellEnd"/>
      <w:r w:rsidRPr="004B1315">
        <w:rPr>
          <w:rFonts w:ascii="Times New Roman" w:eastAsia="Times New Roman" w:hAnsi="Times New Roman" w:cs="Times New Roman"/>
          <w:sz w:val="24"/>
          <w:szCs w:val="24"/>
          <w:lang w:eastAsia="ru-RU"/>
        </w:rPr>
        <w:t xml:space="preserve"> и персональных данных ребенка в порядке, установленном законодательством Российской Федерации. Часть 1 статьи 6 Федерального закона от 27 июля 2006 г. N 152-ФЗ "О персональных </w:t>
      </w:r>
    </w:p>
    <w:p w14:paraId="1A13533A" w14:textId="77777777" w:rsidR="004B1315" w:rsidRPr="004B1315" w:rsidRDefault="004B1315" w:rsidP="004B1315">
      <w:pPr>
        <w:spacing w:before="100" w:beforeAutospacing="1" w:after="0" w:line="240"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данных" (Собрание законодательства Российской Федерации, 2006, N 31, ст. 3451)</w:t>
      </w:r>
    </w:p>
    <w:p w14:paraId="726C89E5" w14:textId="77777777" w:rsidR="004B1315" w:rsidRPr="004B1315" w:rsidRDefault="004B1315" w:rsidP="004B1315">
      <w:pPr>
        <w:spacing w:before="100" w:beforeAutospacing="1" w:after="0" w:line="240"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 xml:space="preserve">______________________ </w:t>
      </w:r>
      <w:r w:rsidRPr="004B1315">
        <w:rPr>
          <w:rFonts w:ascii="Times New Roman" w:eastAsia="Times New Roman" w:hAnsi="Times New Roman" w:cs="Times New Roman"/>
          <w:sz w:val="24"/>
          <w:szCs w:val="24"/>
          <w:u w:val="single"/>
          <w:lang w:eastAsia="ru-RU"/>
        </w:rPr>
        <w:t>___________________</w:t>
      </w:r>
      <w:r w:rsidRPr="004B1315">
        <w:rPr>
          <w:rFonts w:ascii="Times New Roman" w:eastAsia="Times New Roman" w:hAnsi="Times New Roman" w:cs="Times New Roman"/>
          <w:sz w:val="24"/>
          <w:szCs w:val="24"/>
          <w:lang w:eastAsia="ru-RU"/>
        </w:rPr>
        <w:t xml:space="preserve"> _____________ ________________</w:t>
      </w:r>
    </w:p>
    <w:p w14:paraId="48F30E60" w14:textId="77777777" w:rsidR="004B1315" w:rsidRPr="004B1315" w:rsidRDefault="004B1315" w:rsidP="004B1315">
      <w:pPr>
        <w:spacing w:before="100" w:beforeAutospacing="1" w:after="0" w:line="240"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i/>
          <w:iCs/>
          <w:sz w:val="20"/>
          <w:szCs w:val="20"/>
          <w:lang w:eastAsia="ru-RU"/>
        </w:rPr>
        <w:t>личная подпись родителей (законных представителей) ребенка дата</w:t>
      </w:r>
    </w:p>
    <w:p w14:paraId="2F7B6034" w14:textId="77777777" w:rsidR="004B1315" w:rsidRPr="004B1315" w:rsidRDefault="004B1315" w:rsidP="004B1315">
      <w:pPr>
        <w:spacing w:before="100" w:beforeAutospacing="1" w:after="240" w:line="276" w:lineRule="auto"/>
        <w:rPr>
          <w:rFonts w:ascii="Times New Roman" w:eastAsia="Times New Roman" w:hAnsi="Times New Roman" w:cs="Times New Roman"/>
          <w:sz w:val="24"/>
          <w:szCs w:val="24"/>
          <w:lang w:eastAsia="ru-RU"/>
        </w:rPr>
      </w:pPr>
    </w:p>
    <w:p w14:paraId="2B2670E0" w14:textId="77777777" w:rsidR="004B1315" w:rsidRPr="004B1315" w:rsidRDefault="004B1315" w:rsidP="004B1315">
      <w:pPr>
        <w:spacing w:before="100" w:beforeAutospacing="1" w:after="240" w:line="276" w:lineRule="auto"/>
        <w:rPr>
          <w:rFonts w:ascii="Times New Roman" w:eastAsia="Times New Roman" w:hAnsi="Times New Roman" w:cs="Times New Roman"/>
          <w:sz w:val="24"/>
          <w:szCs w:val="24"/>
          <w:lang w:eastAsia="ru-RU"/>
        </w:rPr>
      </w:pPr>
    </w:p>
    <w:p w14:paraId="7CC50DE0" w14:textId="77777777" w:rsidR="004B1315" w:rsidRPr="004B1315" w:rsidRDefault="004B1315" w:rsidP="004B1315">
      <w:pPr>
        <w:spacing w:before="100" w:beforeAutospacing="1" w:after="240" w:line="276" w:lineRule="auto"/>
        <w:rPr>
          <w:rFonts w:ascii="Times New Roman" w:eastAsia="Times New Roman" w:hAnsi="Times New Roman" w:cs="Times New Roman"/>
          <w:sz w:val="24"/>
          <w:szCs w:val="24"/>
          <w:lang w:eastAsia="ru-RU"/>
        </w:rPr>
      </w:pPr>
    </w:p>
    <w:p w14:paraId="2EB235AC" w14:textId="77777777" w:rsidR="004B1315" w:rsidRPr="004B1315" w:rsidRDefault="004B1315" w:rsidP="004B1315">
      <w:pPr>
        <w:spacing w:before="100" w:beforeAutospacing="1" w:after="240" w:line="276" w:lineRule="auto"/>
        <w:rPr>
          <w:rFonts w:ascii="Times New Roman" w:eastAsia="Times New Roman" w:hAnsi="Times New Roman" w:cs="Times New Roman"/>
          <w:sz w:val="24"/>
          <w:szCs w:val="24"/>
          <w:lang w:eastAsia="ru-RU"/>
        </w:rPr>
      </w:pPr>
    </w:p>
    <w:p w14:paraId="05C1E586" w14:textId="77777777" w:rsidR="004B1315" w:rsidRPr="004B1315" w:rsidRDefault="004B1315" w:rsidP="004B1315">
      <w:pPr>
        <w:spacing w:before="100" w:beforeAutospacing="1" w:after="240" w:line="276" w:lineRule="auto"/>
        <w:rPr>
          <w:rFonts w:ascii="Times New Roman" w:eastAsia="Times New Roman" w:hAnsi="Times New Roman" w:cs="Times New Roman"/>
          <w:sz w:val="24"/>
          <w:szCs w:val="24"/>
          <w:lang w:eastAsia="ru-RU"/>
        </w:rPr>
      </w:pPr>
    </w:p>
    <w:p w14:paraId="7A8EF794" w14:textId="77777777" w:rsidR="004B1315" w:rsidRPr="004B1315" w:rsidRDefault="004B1315" w:rsidP="004B1315">
      <w:pPr>
        <w:spacing w:before="100" w:beforeAutospacing="1" w:after="240" w:line="276" w:lineRule="auto"/>
        <w:rPr>
          <w:rFonts w:ascii="Times New Roman" w:eastAsia="Times New Roman" w:hAnsi="Times New Roman" w:cs="Times New Roman"/>
          <w:sz w:val="24"/>
          <w:szCs w:val="24"/>
          <w:lang w:eastAsia="ru-RU"/>
        </w:rPr>
      </w:pPr>
    </w:p>
    <w:p w14:paraId="59BCE7EB" w14:textId="77777777" w:rsidR="004B1315" w:rsidRPr="004B1315" w:rsidRDefault="004B1315" w:rsidP="004B1315">
      <w:pPr>
        <w:spacing w:before="100" w:beforeAutospacing="1" w:after="240" w:line="276" w:lineRule="auto"/>
        <w:rPr>
          <w:rFonts w:ascii="Times New Roman" w:eastAsia="Times New Roman" w:hAnsi="Times New Roman" w:cs="Times New Roman"/>
          <w:sz w:val="24"/>
          <w:szCs w:val="24"/>
          <w:lang w:eastAsia="ru-RU"/>
        </w:rPr>
      </w:pPr>
    </w:p>
    <w:p w14:paraId="3F1A05A7" w14:textId="77777777" w:rsidR="004B1315" w:rsidRPr="004B1315" w:rsidRDefault="004B1315" w:rsidP="004B1315">
      <w:pPr>
        <w:spacing w:before="100" w:beforeAutospacing="1" w:after="240" w:line="276" w:lineRule="auto"/>
        <w:rPr>
          <w:rFonts w:ascii="Times New Roman" w:eastAsia="Times New Roman" w:hAnsi="Times New Roman" w:cs="Times New Roman"/>
          <w:sz w:val="24"/>
          <w:szCs w:val="24"/>
          <w:lang w:eastAsia="ru-RU"/>
        </w:rPr>
      </w:pPr>
    </w:p>
    <w:p w14:paraId="6457A4FE" w14:textId="77777777" w:rsidR="004B1315" w:rsidRPr="004B1315" w:rsidRDefault="004B1315" w:rsidP="004B1315">
      <w:pPr>
        <w:spacing w:before="100" w:beforeAutospacing="1" w:after="240" w:line="276" w:lineRule="auto"/>
        <w:rPr>
          <w:rFonts w:ascii="Times New Roman" w:eastAsia="Times New Roman" w:hAnsi="Times New Roman" w:cs="Times New Roman"/>
          <w:sz w:val="24"/>
          <w:szCs w:val="24"/>
          <w:lang w:eastAsia="ru-RU"/>
        </w:rPr>
      </w:pPr>
    </w:p>
    <w:p w14:paraId="11618F80" w14:textId="77777777" w:rsidR="004B1315" w:rsidRPr="004B1315" w:rsidRDefault="004B1315" w:rsidP="004B1315">
      <w:pPr>
        <w:spacing w:before="100" w:beforeAutospacing="1" w:after="198" w:line="276"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Приложение №2</w:t>
      </w:r>
    </w:p>
    <w:p w14:paraId="66CAD234" w14:textId="11A79713" w:rsidR="004B1315" w:rsidRPr="004B1315" w:rsidRDefault="004B1315" w:rsidP="004B1315">
      <w:pPr>
        <w:spacing w:before="100" w:beforeAutospacing="1" w:after="198" w:line="276"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sz w:val="24"/>
          <w:szCs w:val="24"/>
          <w:lang w:eastAsia="ru-RU"/>
        </w:rPr>
        <w:t xml:space="preserve">Журнал приема заявлений о зачислении в МКДОУ – </w:t>
      </w:r>
      <w:r>
        <w:rPr>
          <w:rFonts w:ascii="Times New Roman" w:eastAsia="Times New Roman" w:hAnsi="Times New Roman" w:cs="Times New Roman"/>
          <w:sz w:val="24"/>
          <w:szCs w:val="24"/>
          <w:lang w:eastAsia="ru-RU"/>
        </w:rPr>
        <w:t>я</w:t>
      </w:r>
      <w:r w:rsidRPr="004B1315">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«Звездочка</w:t>
      </w:r>
      <w:r w:rsidRPr="004B1315">
        <w:rPr>
          <w:rFonts w:ascii="Times New Roman" w:eastAsia="Times New Roman" w:hAnsi="Times New Roman" w:cs="Times New Roman"/>
          <w:sz w:val="24"/>
          <w:szCs w:val="24"/>
          <w:lang w:eastAsia="ru-RU"/>
        </w:rPr>
        <w:t xml:space="preserve">» </w:t>
      </w:r>
      <w:proofErr w:type="spellStart"/>
      <w:r w:rsidRPr="004B1315">
        <w:rPr>
          <w:rFonts w:ascii="Times New Roman" w:eastAsia="Times New Roman" w:hAnsi="Times New Roman" w:cs="Times New Roman"/>
          <w:sz w:val="24"/>
          <w:szCs w:val="24"/>
          <w:lang w:eastAsia="ru-RU"/>
        </w:rPr>
        <w:t>с.Хамаматюрт</w:t>
      </w:r>
      <w:proofErr w:type="spellEnd"/>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1922"/>
        <w:gridCol w:w="1256"/>
        <w:gridCol w:w="1789"/>
        <w:gridCol w:w="1022"/>
        <w:gridCol w:w="1890"/>
        <w:gridCol w:w="1691"/>
      </w:tblGrid>
      <w:tr w:rsidR="004B1315" w:rsidRPr="004B1315" w14:paraId="0E08CDC3" w14:textId="77777777" w:rsidTr="004B1315">
        <w:trPr>
          <w:tblCellSpacing w:w="0" w:type="dxa"/>
        </w:trPr>
        <w:tc>
          <w:tcPr>
            <w:tcW w:w="1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EEF148"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lang w:eastAsia="ru-RU"/>
              </w:rPr>
              <w:t>Регистрационный № заявления о зачислении ребенка</w:t>
            </w:r>
          </w:p>
        </w:tc>
        <w:tc>
          <w:tcPr>
            <w:tcW w:w="1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AB0936"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lang w:eastAsia="ru-RU"/>
              </w:rPr>
              <w:t>Дата приема заявления</w:t>
            </w:r>
          </w:p>
        </w:tc>
        <w:tc>
          <w:tcPr>
            <w:tcW w:w="1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8D1CFC"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lang w:eastAsia="ru-RU"/>
              </w:rPr>
              <w:t>Ф.И.О. родителей (законных представителей)</w:t>
            </w: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9DA426"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lang w:eastAsia="ru-RU"/>
              </w:rPr>
              <w:t>Ф.И.О. ребенка</w:t>
            </w: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AF0CE9"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lang w:eastAsia="ru-RU"/>
              </w:rPr>
              <w:t>Отметка о выдаче расписки о приеме заявления с перечнем предоставленных документов</w:t>
            </w:r>
          </w:p>
        </w:tc>
        <w:tc>
          <w:tcPr>
            <w:tcW w:w="16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8F2EF3"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r w:rsidRPr="004B1315">
              <w:rPr>
                <w:rFonts w:ascii="Times New Roman" w:eastAsia="Times New Roman" w:hAnsi="Times New Roman" w:cs="Times New Roman"/>
                <w:lang w:eastAsia="ru-RU"/>
              </w:rPr>
              <w:t>Подпись ответственного за прием документов</w:t>
            </w:r>
          </w:p>
        </w:tc>
      </w:tr>
      <w:tr w:rsidR="004B1315" w:rsidRPr="004B1315" w14:paraId="03204B25" w14:textId="77777777" w:rsidTr="004B1315">
        <w:trPr>
          <w:tblCellSpacing w:w="0" w:type="dxa"/>
        </w:trPr>
        <w:tc>
          <w:tcPr>
            <w:tcW w:w="0" w:type="auto"/>
            <w:vAlign w:val="center"/>
            <w:hideMark/>
          </w:tcPr>
          <w:p w14:paraId="02CA6F23" w14:textId="77777777" w:rsidR="004B1315" w:rsidRPr="004B1315" w:rsidRDefault="004B1315" w:rsidP="004B1315">
            <w:pPr>
              <w:spacing w:after="0" w:line="240" w:lineRule="auto"/>
              <w:rPr>
                <w:rFonts w:ascii="Times New Roman" w:eastAsia="Times New Roman" w:hAnsi="Times New Roman" w:cs="Times New Roman"/>
                <w:sz w:val="24"/>
                <w:szCs w:val="24"/>
                <w:lang w:eastAsia="ru-RU"/>
              </w:rPr>
            </w:pPr>
          </w:p>
        </w:tc>
        <w:tc>
          <w:tcPr>
            <w:tcW w:w="0" w:type="auto"/>
            <w:vAlign w:val="center"/>
            <w:hideMark/>
          </w:tcPr>
          <w:p w14:paraId="2B163528"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0E021627"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01189FC0"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28B54A77"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4DF6762C"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704DEBA0" w14:textId="77777777" w:rsidTr="004B1315">
        <w:trPr>
          <w:tblCellSpacing w:w="0" w:type="dxa"/>
        </w:trPr>
        <w:tc>
          <w:tcPr>
            <w:tcW w:w="0" w:type="auto"/>
            <w:vAlign w:val="center"/>
            <w:hideMark/>
          </w:tcPr>
          <w:p w14:paraId="08EF7B73"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65F9650"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7C1659FC"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00870ECA"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584F00C5"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9DD77E8"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498D3A53" w14:textId="77777777" w:rsidTr="004B1315">
        <w:trPr>
          <w:tblCellSpacing w:w="0" w:type="dxa"/>
        </w:trPr>
        <w:tc>
          <w:tcPr>
            <w:tcW w:w="0" w:type="auto"/>
            <w:vAlign w:val="center"/>
            <w:hideMark/>
          </w:tcPr>
          <w:p w14:paraId="78554BFD"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7B511447"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7083F33B"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1171FFD"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3F32E2A2"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E2D43C2"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6C73A347" w14:textId="77777777" w:rsidTr="004B1315">
        <w:trPr>
          <w:tblCellSpacing w:w="0" w:type="dxa"/>
        </w:trPr>
        <w:tc>
          <w:tcPr>
            <w:tcW w:w="0" w:type="auto"/>
            <w:vAlign w:val="center"/>
            <w:hideMark/>
          </w:tcPr>
          <w:p w14:paraId="4A035B9E"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7DDE9197"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5E843BD9"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1F8E68D"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4B16639"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74AB589E"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18079B55" w14:textId="77777777" w:rsidTr="004B1315">
        <w:trPr>
          <w:tblCellSpacing w:w="0" w:type="dxa"/>
        </w:trPr>
        <w:tc>
          <w:tcPr>
            <w:tcW w:w="0" w:type="auto"/>
            <w:vAlign w:val="center"/>
            <w:hideMark/>
          </w:tcPr>
          <w:p w14:paraId="2B4BBAA1"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3437241"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D82F132"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436BCCE0"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99F92AE"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9CAE6DE"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4F491737" w14:textId="77777777" w:rsidTr="004B1315">
        <w:trPr>
          <w:tblCellSpacing w:w="0" w:type="dxa"/>
        </w:trPr>
        <w:tc>
          <w:tcPr>
            <w:tcW w:w="0" w:type="auto"/>
            <w:vAlign w:val="center"/>
            <w:hideMark/>
          </w:tcPr>
          <w:p w14:paraId="76DEC6B2"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5B798B0E"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0D8839B"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D3DC43F"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759E9726"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0198D28"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332A3B9C" w14:textId="77777777" w:rsidTr="004B1315">
        <w:trPr>
          <w:tblCellSpacing w:w="0" w:type="dxa"/>
        </w:trPr>
        <w:tc>
          <w:tcPr>
            <w:tcW w:w="0" w:type="auto"/>
            <w:vAlign w:val="center"/>
            <w:hideMark/>
          </w:tcPr>
          <w:p w14:paraId="420C7119"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725B96EF"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3EBA3A46"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095A5531"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982F065"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5F4D4A5A"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5C1D783A" w14:textId="77777777" w:rsidTr="004B1315">
        <w:trPr>
          <w:tblCellSpacing w:w="0" w:type="dxa"/>
        </w:trPr>
        <w:tc>
          <w:tcPr>
            <w:tcW w:w="0" w:type="auto"/>
            <w:vAlign w:val="center"/>
            <w:hideMark/>
          </w:tcPr>
          <w:p w14:paraId="763D8C23"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32360AF5"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5E4F36BD"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FF3D36B"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80272C8"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40FA445D"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7D2790B8" w14:textId="77777777" w:rsidTr="004B1315">
        <w:trPr>
          <w:tblCellSpacing w:w="0" w:type="dxa"/>
        </w:trPr>
        <w:tc>
          <w:tcPr>
            <w:tcW w:w="1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7B6783"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p>
        </w:tc>
        <w:tc>
          <w:tcPr>
            <w:tcW w:w="1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3EE9BA"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p>
        </w:tc>
        <w:tc>
          <w:tcPr>
            <w:tcW w:w="1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9955F1"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82E26E"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3574AC"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p>
        </w:tc>
        <w:tc>
          <w:tcPr>
            <w:tcW w:w="16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C9B4BD"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p>
        </w:tc>
      </w:tr>
      <w:tr w:rsidR="004B1315" w:rsidRPr="004B1315" w14:paraId="43FCA8F3" w14:textId="77777777" w:rsidTr="004B1315">
        <w:trPr>
          <w:tblCellSpacing w:w="0" w:type="dxa"/>
        </w:trPr>
        <w:tc>
          <w:tcPr>
            <w:tcW w:w="0" w:type="auto"/>
            <w:vAlign w:val="center"/>
            <w:hideMark/>
          </w:tcPr>
          <w:p w14:paraId="71E7EFC8" w14:textId="77777777" w:rsidR="004B1315" w:rsidRPr="004B1315" w:rsidRDefault="004B1315" w:rsidP="004B1315">
            <w:pPr>
              <w:spacing w:after="0" w:line="240" w:lineRule="auto"/>
              <w:rPr>
                <w:rFonts w:ascii="Times New Roman" w:eastAsia="Times New Roman" w:hAnsi="Times New Roman" w:cs="Times New Roman"/>
                <w:sz w:val="24"/>
                <w:szCs w:val="24"/>
                <w:lang w:eastAsia="ru-RU"/>
              </w:rPr>
            </w:pPr>
          </w:p>
        </w:tc>
        <w:tc>
          <w:tcPr>
            <w:tcW w:w="0" w:type="auto"/>
            <w:vAlign w:val="center"/>
            <w:hideMark/>
          </w:tcPr>
          <w:p w14:paraId="69E6BF1E"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543EDEA7"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0AF09712"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4AE03E51"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7C38CC9"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4B7BB284" w14:textId="77777777" w:rsidTr="004B1315">
        <w:trPr>
          <w:tblCellSpacing w:w="0" w:type="dxa"/>
        </w:trPr>
        <w:tc>
          <w:tcPr>
            <w:tcW w:w="0" w:type="auto"/>
            <w:vAlign w:val="center"/>
            <w:hideMark/>
          </w:tcPr>
          <w:p w14:paraId="4EEA5961"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0F73B5AF"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50DAD13"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58B59C13"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4A316D80"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542B737"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3F48C11B" w14:textId="77777777" w:rsidTr="004B1315">
        <w:trPr>
          <w:tblCellSpacing w:w="0" w:type="dxa"/>
        </w:trPr>
        <w:tc>
          <w:tcPr>
            <w:tcW w:w="0" w:type="auto"/>
            <w:vAlign w:val="center"/>
            <w:hideMark/>
          </w:tcPr>
          <w:p w14:paraId="637C3D41"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3046D582"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2879AF79"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5F4D873A"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3C49A6D8"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70928016"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32F1230B" w14:textId="77777777" w:rsidTr="004B1315">
        <w:trPr>
          <w:tblCellSpacing w:w="0" w:type="dxa"/>
        </w:trPr>
        <w:tc>
          <w:tcPr>
            <w:tcW w:w="0" w:type="auto"/>
            <w:vAlign w:val="center"/>
            <w:hideMark/>
          </w:tcPr>
          <w:p w14:paraId="6524FF0D"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5759722F"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D7E5476"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27AEF1D"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133E083"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0E38C52E"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3068FAA6" w14:textId="77777777" w:rsidTr="004B1315">
        <w:trPr>
          <w:tblCellSpacing w:w="0" w:type="dxa"/>
        </w:trPr>
        <w:tc>
          <w:tcPr>
            <w:tcW w:w="0" w:type="auto"/>
            <w:vAlign w:val="center"/>
            <w:hideMark/>
          </w:tcPr>
          <w:p w14:paraId="67DA32B6"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38D86887"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12ED8E9"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5D4442A0"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EBCE81E"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50218144"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7F1C5033" w14:textId="77777777" w:rsidTr="004B1315">
        <w:trPr>
          <w:tblCellSpacing w:w="0" w:type="dxa"/>
        </w:trPr>
        <w:tc>
          <w:tcPr>
            <w:tcW w:w="0" w:type="auto"/>
            <w:vAlign w:val="center"/>
            <w:hideMark/>
          </w:tcPr>
          <w:p w14:paraId="46649031"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AFC7222"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1B33D05"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3438CB46"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01DB09D6"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4B14FC35"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596DFF03" w14:textId="77777777" w:rsidTr="004B1315">
        <w:trPr>
          <w:tblCellSpacing w:w="0" w:type="dxa"/>
        </w:trPr>
        <w:tc>
          <w:tcPr>
            <w:tcW w:w="0" w:type="auto"/>
            <w:vAlign w:val="center"/>
            <w:hideMark/>
          </w:tcPr>
          <w:p w14:paraId="7C3DA84A"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46E1126"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D94B8CB"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7D82235A"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04932B36"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CED5F4E"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06F85A81" w14:textId="77777777" w:rsidTr="004B1315">
        <w:trPr>
          <w:tblCellSpacing w:w="0" w:type="dxa"/>
        </w:trPr>
        <w:tc>
          <w:tcPr>
            <w:tcW w:w="0" w:type="auto"/>
            <w:vAlign w:val="center"/>
            <w:hideMark/>
          </w:tcPr>
          <w:p w14:paraId="6BDD0176"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88DF0E0"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185E6F29"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79DB2AB1"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6801CE58"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c>
          <w:tcPr>
            <w:tcW w:w="0" w:type="auto"/>
            <w:vAlign w:val="center"/>
            <w:hideMark/>
          </w:tcPr>
          <w:p w14:paraId="28560486" w14:textId="77777777" w:rsidR="004B1315" w:rsidRPr="004B1315" w:rsidRDefault="004B1315" w:rsidP="004B1315">
            <w:pPr>
              <w:spacing w:after="0" w:line="240" w:lineRule="auto"/>
              <w:rPr>
                <w:rFonts w:ascii="Times New Roman" w:eastAsia="Times New Roman" w:hAnsi="Times New Roman" w:cs="Times New Roman"/>
                <w:sz w:val="20"/>
                <w:szCs w:val="20"/>
                <w:lang w:eastAsia="ru-RU"/>
              </w:rPr>
            </w:pPr>
          </w:p>
        </w:tc>
      </w:tr>
      <w:tr w:rsidR="004B1315" w:rsidRPr="004B1315" w14:paraId="022B28ED" w14:textId="77777777" w:rsidTr="004B1315">
        <w:trPr>
          <w:tblCellSpacing w:w="0" w:type="dxa"/>
        </w:trPr>
        <w:tc>
          <w:tcPr>
            <w:tcW w:w="1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3B08D9"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p>
        </w:tc>
        <w:tc>
          <w:tcPr>
            <w:tcW w:w="12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CF2601"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p>
        </w:tc>
        <w:tc>
          <w:tcPr>
            <w:tcW w:w="1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F1BE8A"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p>
        </w:tc>
        <w:tc>
          <w:tcPr>
            <w:tcW w:w="10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27AD98"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p>
        </w:tc>
        <w:tc>
          <w:tcPr>
            <w:tcW w:w="18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3B64A2"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p>
        </w:tc>
        <w:tc>
          <w:tcPr>
            <w:tcW w:w="16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90481B" w14:textId="77777777" w:rsidR="004B1315" w:rsidRPr="004B1315" w:rsidRDefault="004B1315" w:rsidP="004B1315">
            <w:pPr>
              <w:spacing w:before="100" w:beforeAutospacing="1" w:after="142" w:line="276" w:lineRule="auto"/>
              <w:rPr>
                <w:rFonts w:ascii="Times New Roman" w:eastAsia="Times New Roman" w:hAnsi="Times New Roman" w:cs="Times New Roman"/>
                <w:sz w:val="24"/>
                <w:szCs w:val="24"/>
                <w:lang w:eastAsia="ru-RU"/>
              </w:rPr>
            </w:pPr>
          </w:p>
        </w:tc>
      </w:tr>
    </w:tbl>
    <w:p w14:paraId="151F75B3" w14:textId="3DBF6B97" w:rsidR="004B1315" w:rsidRPr="004B1315" w:rsidRDefault="004B1315" w:rsidP="004B1315">
      <w:pPr>
        <w:spacing w:before="100" w:beforeAutospacing="1" w:after="198" w:line="276" w:lineRule="auto"/>
        <w:rPr>
          <w:rFonts w:ascii="Times New Roman" w:eastAsia="Times New Roman" w:hAnsi="Times New Roman" w:cs="Times New Roman"/>
          <w:sz w:val="24"/>
          <w:szCs w:val="24"/>
          <w:lang w:eastAsia="ru-RU"/>
        </w:rPr>
      </w:pPr>
    </w:p>
    <w:p w14:paraId="4C305A57" w14:textId="77777777" w:rsidR="004B1315" w:rsidRPr="004B1315" w:rsidRDefault="004B1315" w:rsidP="004B1315">
      <w:pPr>
        <w:widowControl w:val="0"/>
        <w:suppressAutoHyphens/>
        <w:spacing w:after="0" w:line="240" w:lineRule="auto"/>
        <w:jc w:val="right"/>
        <w:rPr>
          <w:rFonts w:ascii="Times New Roman" w:eastAsia="Calibri" w:hAnsi="Times New Roman" w:cs="Times New Roman"/>
          <w:kern w:val="2"/>
          <w:sz w:val="28"/>
          <w:lang w:eastAsia="ru-RU"/>
          <w14:ligatures w14:val="standardContextual"/>
        </w:rPr>
      </w:pPr>
    </w:p>
    <w:p w14:paraId="76069FC8"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772CB63C"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bookmarkStart w:id="0" w:name="P38"/>
      <w:bookmarkEnd w:id="0"/>
      <w:r w:rsidRPr="004B1315">
        <w:rPr>
          <w:rFonts w:ascii="Times New Roman" w:eastAsia="Calibri" w:hAnsi="Times New Roman" w:cs="Times New Roman"/>
          <w:kern w:val="2"/>
          <w:sz w:val="28"/>
          <w:lang w:eastAsia="ru-RU"/>
          <w14:ligatures w14:val="standardContextual"/>
        </w:rPr>
        <w:t>ДОГОВОР</w:t>
      </w:r>
    </w:p>
    <w:p w14:paraId="0958224C"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об образовании по образовательным программам</w:t>
      </w:r>
    </w:p>
    <w:p w14:paraId="152872E3"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дошкольного образования</w:t>
      </w:r>
    </w:p>
    <w:p w14:paraId="4BCC278F"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p>
    <w:p w14:paraId="72168285"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proofErr w:type="spellStart"/>
      <w:r w:rsidRPr="004B1315">
        <w:rPr>
          <w:rFonts w:ascii="Courier New" w:eastAsia="Calibri" w:hAnsi="Courier New" w:cs="Courier New"/>
          <w:kern w:val="2"/>
          <w:sz w:val="20"/>
          <w:lang w:eastAsia="ru-RU"/>
          <w14:ligatures w14:val="standardContextual"/>
        </w:rPr>
        <w:t>с.Хамаматюрт</w:t>
      </w:r>
      <w:proofErr w:type="spellEnd"/>
      <w:r w:rsidRPr="004B1315">
        <w:rPr>
          <w:rFonts w:ascii="Courier New" w:eastAsia="Calibri" w:hAnsi="Courier New" w:cs="Courier New"/>
          <w:kern w:val="2"/>
          <w:sz w:val="20"/>
          <w:lang w:eastAsia="ru-RU"/>
          <w14:ligatures w14:val="standardContextual"/>
        </w:rPr>
        <w:t xml:space="preserve">___________________                </w:t>
      </w:r>
      <w:proofErr w:type="gramStart"/>
      <w:r w:rsidRPr="004B1315">
        <w:rPr>
          <w:rFonts w:ascii="Courier New" w:eastAsia="Calibri" w:hAnsi="Courier New" w:cs="Courier New"/>
          <w:kern w:val="2"/>
          <w:sz w:val="20"/>
          <w:lang w:eastAsia="ru-RU"/>
          <w14:ligatures w14:val="standardContextual"/>
        </w:rPr>
        <w:t xml:space="preserve">   «</w:t>
      </w:r>
      <w:proofErr w:type="gramEnd"/>
      <w:r w:rsidRPr="004B1315">
        <w:rPr>
          <w:rFonts w:ascii="Courier New" w:eastAsia="Calibri" w:hAnsi="Courier New" w:cs="Courier New"/>
          <w:kern w:val="2"/>
          <w:sz w:val="20"/>
          <w:lang w:eastAsia="ru-RU"/>
          <w14:ligatures w14:val="standardContextual"/>
        </w:rPr>
        <w:t>__» ______________ ____ г.</w:t>
      </w:r>
    </w:p>
    <w:p w14:paraId="649A25E5"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(место заключения </w:t>
      </w:r>
      <w:proofErr w:type="gramStart"/>
      <w:r w:rsidRPr="004B1315">
        <w:rPr>
          <w:rFonts w:ascii="Courier New" w:eastAsia="Calibri" w:hAnsi="Courier New" w:cs="Courier New"/>
          <w:kern w:val="2"/>
          <w:sz w:val="20"/>
          <w:lang w:eastAsia="ru-RU"/>
          <w14:ligatures w14:val="standardContextual"/>
        </w:rPr>
        <w:t xml:space="preserve">договора)   </w:t>
      </w:r>
      <w:proofErr w:type="gramEnd"/>
      <w:r w:rsidRPr="004B1315">
        <w:rPr>
          <w:rFonts w:ascii="Courier New" w:eastAsia="Calibri" w:hAnsi="Courier New" w:cs="Courier New"/>
          <w:kern w:val="2"/>
          <w:sz w:val="20"/>
          <w:lang w:eastAsia="ru-RU"/>
          <w14:ligatures w14:val="standardContextual"/>
        </w:rPr>
        <w:t xml:space="preserve">                 (дата заключения договора)</w:t>
      </w:r>
    </w:p>
    <w:p w14:paraId="08ACAC85"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p>
    <w:p w14:paraId="63631420"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__________________________________________________________________________,</w:t>
      </w:r>
    </w:p>
    <w:p w14:paraId="6B07F719"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(полное наименование и фирменное наименование (при наличии) организации,</w:t>
      </w:r>
    </w:p>
    <w:p w14:paraId="2B9F745E"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осуществляющей образовательную деятельность по образовательным</w:t>
      </w:r>
    </w:p>
    <w:p w14:paraId="1F3FFE69"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программам дошкольного образования </w:t>
      </w:r>
      <w:hyperlink w:anchor="P268">
        <w:r w:rsidRPr="004B1315">
          <w:rPr>
            <w:rFonts w:ascii="Courier New" w:eastAsia="Calibri" w:hAnsi="Courier New" w:cs="Courier New"/>
            <w:color w:val="0000FF"/>
            <w:kern w:val="2"/>
            <w:sz w:val="20"/>
            <w:lang w:eastAsia="ru-RU"/>
            <w14:ligatures w14:val="standardContextual"/>
          </w:rPr>
          <w:t>&lt;1&gt;</w:t>
        </w:r>
      </w:hyperlink>
      <w:r w:rsidRPr="004B1315">
        <w:rPr>
          <w:rFonts w:ascii="Courier New" w:eastAsia="Calibri" w:hAnsi="Courier New" w:cs="Courier New"/>
          <w:kern w:val="2"/>
          <w:sz w:val="20"/>
          <w:lang w:eastAsia="ru-RU"/>
          <w14:ligatures w14:val="standardContextual"/>
        </w:rPr>
        <w:t>)</w:t>
      </w:r>
    </w:p>
    <w:p w14:paraId="750FC7D3"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осуществляющая   образовательную   </w:t>
      </w:r>
      <w:proofErr w:type="gramStart"/>
      <w:r w:rsidRPr="004B1315">
        <w:rPr>
          <w:rFonts w:ascii="Courier New" w:eastAsia="Calibri" w:hAnsi="Courier New" w:cs="Courier New"/>
          <w:kern w:val="2"/>
          <w:sz w:val="20"/>
          <w:lang w:eastAsia="ru-RU"/>
          <w14:ligatures w14:val="standardContextual"/>
        </w:rPr>
        <w:t>деятельность  (</w:t>
      </w:r>
      <w:proofErr w:type="gramEnd"/>
      <w:r w:rsidRPr="004B1315">
        <w:rPr>
          <w:rFonts w:ascii="Courier New" w:eastAsia="Calibri" w:hAnsi="Courier New" w:cs="Courier New"/>
          <w:kern w:val="2"/>
          <w:sz w:val="20"/>
          <w:lang w:eastAsia="ru-RU"/>
          <w14:ligatures w14:val="standardContextual"/>
        </w:rPr>
        <w:t>далее  -  образовательная</w:t>
      </w:r>
    </w:p>
    <w:p w14:paraId="7971E701"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организация) на основании лицензии от «__» _____________ 20__ г. № _______,</w:t>
      </w:r>
    </w:p>
    <w:p w14:paraId="21B80D39"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(дата и номер лицензии)</w:t>
      </w:r>
    </w:p>
    <w:p w14:paraId="2CE000ED"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выданной _________________________________________________________________,</w:t>
      </w:r>
    </w:p>
    <w:p w14:paraId="289046EF"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(наименование лицензирующего органа)</w:t>
      </w:r>
    </w:p>
    <w:p w14:paraId="41FE1990"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именуем__ в дальнейшем «Исполнитель», в лице __заведующей </w:t>
      </w:r>
      <w:proofErr w:type="spellStart"/>
      <w:r w:rsidRPr="004B1315">
        <w:rPr>
          <w:rFonts w:ascii="Courier New" w:eastAsia="Calibri" w:hAnsi="Courier New" w:cs="Courier New"/>
          <w:kern w:val="2"/>
          <w:sz w:val="20"/>
          <w:lang w:eastAsia="ru-RU"/>
          <w14:ligatures w14:val="standardContextual"/>
        </w:rPr>
        <w:t>Девлетмурзаевой</w:t>
      </w:r>
      <w:proofErr w:type="spellEnd"/>
      <w:r w:rsidRPr="004B1315">
        <w:rPr>
          <w:rFonts w:ascii="Courier New" w:eastAsia="Calibri" w:hAnsi="Courier New" w:cs="Courier New"/>
          <w:kern w:val="2"/>
          <w:sz w:val="20"/>
          <w:lang w:eastAsia="ru-RU"/>
          <w14:ligatures w14:val="standardContextual"/>
        </w:rPr>
        <w:t xml:space="preserve"> </w:t>
      </w:r>
      <w:proofErr w:type="gramStart"/>
      <w:r w:rsidRPr="004B1315">
        <w:rPr>
          <w:rFonts w:ascii="Courier New" w:eastAsia="Calibri" w:hAnsi="Courier New" w:cs="Courier New"/>
          <w:kern w:val="2"/>
          <w:sz w:val="20"/>
          <w:lang w:eastAsia="ru-RU"/>
          <w14:ligatures w14:val="standardContextual"/>
        </w:rPr>
        <w:t>Н.А</w:t>
      </w:r>
      <w:proofErr w:type="gramEnd"/>
      <w:r w:rsidRPr="004B1315">
        <w:rPr>
          <w:rFonts w:ascii="Courier New" w:eastAsia="Calibri" w:hAnsi="Courier New" w:cs="Courier New"/>
          <w:kern w:val="2"/>
          <w:sz w:val="20"/>
          <w:lang w:eastAsia="ru-RU"/>
          <w14:ligatures w14:val="standardContextual"/>
        </w:rPr>
        <w:t>________,</w:t>
      </w:r>
    </w:p>
    <w:p w14:paraId="4C2781E1"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(наименование должности, фамилия, имя, отчество (при наличии)</w:t>
      </w:r>
    </w:p>
    <w:p w14:paraId="22AE630A"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представителя Исполнителя)</w:t>
      </w:r>
    </w:p>
    <w:p w14:paraId="171A495B"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действующего на основании ______________________________________________, и</w:t>
      </w:r>
    </w:p>
    <w:p w14:paraId="667CEFEA"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(реквизиты документа, удостоверяющего</w:t>
      </w:r>
    </w:p>
    <w:p w14:paraId="620CC543"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полномочия представителя Исполнителя)</w:t>
      </w:r>
    </w:p>
    <w:p w14:paraId="1EF892B4"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___________________________________________________________________________</w:t>
      </w:r>
    </w:p>
    <w:p w14:paraId="4120C46E"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(фамилия, имя, отчество (при наличии)/наименование юридического лица)</w:t>
      </w:r>
    </w:p>
    <w:p w14:paraId="211C7CEA"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именуем__ в дальнейшем «Заказчик», в лице _________________________________</w:t>
      </w:r>
    </w:p>
    <w:p w14:paraId="5CF0E563"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__________________________________________________________________________,</w:t>
      </w:r>
    </w:p>
    <w:p w14:paraId="209CF2A4"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(наименование должности, фамилия, имя, отчество (при наличии)</w:t>
      </w:r>
    </w:p>
    <w:p w14:paraId="401531BB"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представителя Заказчика)</w:t>
      </w:r>
    </w:p>
    <w:p w14:paraId="08219699"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действующего на основании ____________________________________________ </w:t>
      </w:r>
      <w:hyperlink w:anchor="P269">
        <w:r w:rsidRPr="004B1315">
          <w:rPr>
            <w:rFonts w:ascii="Courier New" w:eastAsia="Calibri" w:hAnsi="Courier New" w:cs="Courier New"/>
            <w:color w:val="0000FF"/>
            <w:kern w:val="2"/>
            <w:sz w:val="20"/>
            <w:lang w:eastAsia="ru-RU"/>
            <w14:ligatures w14:val="standardContextual"/>
          </w:rPr>
          <w:t>&lt;2&gt;</w:t>
        </w:r>
      </w:hyperlink>
      <w:r w:rsidRPr="004B1315">
        <w:rPr>
          <w:rFonts w:ascii="Courier New" w:eastAsia="Calibri" w:hAnsi="Courier New" w:cs="Courier New"/>
          <w:kern w:val="2"/>
          <w:sz w:val="20"/>
          <w:lang w:eastAsia="ru-RU"/>
          <w14:ligatures w14:val="standardContextual"/>
        </w:rPr>
        <w:t>,</w:t>
      </w:r>
    </w:p>
    <w:p w14:paraId="0B9B1FE3"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(наименование и реквизиты документа,</w:t>
      </w:r>
    </w:p>
    <w:p w14:paraId="5922F2B2"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удостоверяющего полномочия представителя</w:t>
      </w:r>
    </w:p>
    <w:p w14:paraId="2CC58F73"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Заказчика)</w:t>
      </w:r>
    </w:p>
    <w:p w14:paraId="321D0120"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в интересах несовершеннолетнего __________________________________________,</w:t>
      </w:r>
    </w:p>
    <w:p w14:paraId="1DC0F401"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(фамилия, имя, отчество (при наличии),</w:t>
      </w:r>
    </w:p>
    <w:p w14:paraId="0E5D99DE"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дата рождения)</w:t>
      </w:r>
    </w:p>
    <w:p w14:paraId="37E48269"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проживающего по адресу: __________________________________________________,</w:t>
      </w:r>
    </w:p>
    <w:p w14:paraId="546BC8CA"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(адрес места жительства ребенка с указанием</w:t>
      </w:r>
    </w:p>
    <w:p w14:paraId="4602D4A2"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индекса)</w:t>
      </w:r>
    </w:p>
    <w:p w14:paraId="75A4303A"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именуем_</w:t>
      </w:r>
      <w:proofErr w:type="gramStart"/>
      <w:r w:rsidRPr="004B1315">
        <w:rPr>
          <w:rFonts w:ascii="Courier New" w:eastAsia="Calibri" w:hAnsi="Courier New" w:cs="Courier New"/>
          <w:kern w:val="2"/>
          <w:sz w:val="20"/>
          <w:lang w:eastAsia="ru-RU"/>
          <w14:ligatures w14:val="standardContextual"/>
        </w:rPr>
        <w:t>_  в</w:t>
      </w:r>
      <w:proofErr w:type="gramEnd"/>
      <w:r w:rsidRPr="004B1315">
        <w:rPr>
          <w:rFonts w:ascii="Courier New" w:eastAsia="Calibri" w:hAnsi="Courier New" w:cs="Courier New"/>
          <w:kern w:val="2"/>
          <w:sz w:val="20"/>
          <w:lang w:eastAsia="ru-RU"/>
          <w14:ligatures w14:val="standardContextual"/>
        </w:rPr>
        <w:t xml:space="preserve">  дальнейшем  «Воспитанник»,   совместно   именуемые   Стороны,</w:t>
      </w:r>
    </w:p>
    <w:p w14:paraId="36DB180F"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заключили настоящий Договор о нижеследующем:</w:t>
      </w:r>
    </w:p>
    <w:p w14:paraId="0E36BC03"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64D77A48" w14:textId="77777777" w:rsidR="004B1315" w:rsidRPr="004B1315" w:rsidRDefault="004B1315" w:rsidP="004B1315">
      <w:pPr>
        <w:widowControl w:val="0"/>
        <w:suppressAutoHyphens/>
        <w:spacing w:after="0" w:line="240" w:lineRule="auto"/>
        <w:jc w:val="center"/>
        <w:outlineLvl w:val="1"/>
        <w:rPr>
          <w:rFonts w:ascii="Times New Roman" w:eastAsia="Calibri" w:hAnsi="Times New Roman" w:cs="Times New Roman"/>
          <w:kern w:val="2"/>
          <w:sz w:val="28"/>
          <w:lang w:eastAsia="ru-RU"/>
          <w14:ligatures w14:val="standardContextual"/>
        </w:rPr>
      </w:pPr>
      <w:bookmarkStart w:id="1" w:name="P80"/>
      <w:bookmarkEnd w:id="1"/>
      <w:r w:rsidRPr="004B1315">
        <w:rPr>
          <w:rFonts w:ascii="Times New Roman" w:eastAsia="Calibri" w:hAnsi="Times New Roman" w:cs="Times New Roman"/>
          <w:kern w:val="2"/>
          <w:sz w:val="28"/>
          <w:lang w:eastAsia="ru-RU"/>
          <w14:ligatures w14:val="standardContextual"/>
        </w:rPr>
        <w:t>I. Предмет договора</w:t>
      </w:r>
    </w:p>
    <w:p w14:paraId="397B0907"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40162876"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hyperlink w:anchor="P270">
        <w:r w:rsidRPr="004B1315">
          <w:rPr>
            <w:rFonts w:ascii="Times New Roman" w:eastAsia="Calibri" w:hAnsi="Times New Roman" w:cs="Times New Roman"/>
            <w:color w:val="0000FF"/>
            <w:kern w:val="2"/>
            <w:sz w:val="28"/>
            <w:lang w:eastAsia="ru-RU"/>
            <w14:ligatures w14:val="standardContextual"/>
          </w:rPr>
          <w:t>&lt;3&gt;</w:t>
        </w:r>
      </w:hyperlink>
      <w:r w:rsidRPr="004B1315">
        <w:rPr>
          <w:rFonts w:ascii="Times New Roman" w:eastAsia="Calibri" w:hAnsi="Times New Roman" w:cs="Times New Roman"/>
          <w:kern w:val="2"/>
          <w:sz w:val="28"/>
          <w:lang w:eastAsia="ru-RU"/>
          <w14:ligatures w14:val="standardContextual"/>
        </w:rPr>
        <w:t>.</w:t>
      </w:r>
    </w:p>
    <w:p w14:paraId="2D1B0552"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1.2. Форма обучения ______очная___________________.</w:t>
      </w:r>
    </w:p>
    <w:p w14:paraId="00A7D516"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2" w:name="P84"/>
      <w:bookmarkEnd w:id="2"/>
      <w:r w:rsidRPr="004B1315">
        <w:rPr>
          <w:rFonts w:ascii="Times New Roman" w:eastAsia="Calibri" w:hAnsi="Times New Roman" w:cs="Times New Roman"/>
          <w:kern w:val="2"/>
          <w:sz w:val="28"/>
          <w:lang w:eastAsia="ru-RU"/>
          <w14:ligatures w14:val="standardContextual"/>
        </w:rPr>
        <w:t>1.3. Наименование образовательной программы ___МКДОУ________________.</w:t>
      </w:r>
    </w:p>
    <w:p w14:paraId="41A66C9B"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28A15851"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1.5. Режим пребывания Воспитанника в образовательной организации - ___________________ </w:t>
      </w:r>
      <w:hyperlink w:anchor="P271">
        <w:r w:rsidRPr="004B1315">
          <w:rPr>
            <w:rFonts w:ascii="Times New Roman" w:eastAsia="Calibri" w:hAnsi="Times New Roman" w:cs="Times New Roman"/>
            <w:color w:val="0000FF"/>
            <w:kern w:val="2"/>
            <w:sz w:val="28"/>
            <w:lang w:eastAsia="ru-RU"/>
            <w14:ligatures w14:val="standardContextual"/>
          </w:rPr>
          <w:t>&lt;4&gt;</w:t>
        </w:r>
      </w:hyperlink>
      <w:r w:rsidRPr="004B1315">
        <w:rPr>
          <w:rFonts w:ascii="Times New Roman" w:eastAsia="Calibri" w:hAnsi="Times New Roman" w:cs="Times New Roman"/>
          <w:kern w:val="2"/>
          <w:sz w:val="28"/>
          <w:lang w:eastAsia="ru-RU"/>
          <w14:ligatures w14:val="standardContextual"/>
        </w:rPr>
        <w:t>.</w:t>
      </w:r>
    </w:p>
    <w:p w14:paraId="50C5F0D8" w14:textId="77777777" w:rsidR="004B1315" w:rsidRPr="004B1315" w:rsidRDefault="004B1315" w:rsidP="004B1315">
      <w:pPr>
        <w:widowControl w:val="0"/>
        <w:suppressAutoHyphens/>
        <w:spacing w:before="200"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1.6. Воспитанник зачисляется в группу _________________________________</w:t>
      </w:r>
    </w:p>
    <w:p w14:paraId="54B56B01"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___________________________________________________________ направленности.</w:t>
      </w:r>
    </w:p>
    <w:p w14:paraId="4ED6EBB7"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(направленность группы (общеразвивающая, компенсирующая,</w:t>
      </w:r>
    </w:p>
    <w:p w14:paraId="261DA9F8"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комбинированная, оздоровительная)</w:t>
      </w:r>
    </w:p>
    <w:p w14:paraId="5B0E4471"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4D64897A" w14:textId="77777777" w:rsidR="004B1315" w:rsidRPr="004B1315" w:rsidRDefault="004B1315" w:rsidP="004B1315">
      <w:pPr>
        <w:widowControl w:val="0"/>
        <w:suppressAutoHyphens/>
        <w:spacing w:after="0" w:line="240" w:lineRule="auto"/>
        <w:jc w:val="center"/>
        <w:outlineLvl w:val="1"/>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II. Взаимодействие Сторон </w:t>
      </w:r>
      <w:hyperlink w:anchor="P272">
        <w:r w:rsidRPr="004B1315">
          <w:rPr>
            <w:rFonts w:ascii="Times New Roman" w:eastAsia="Calibri" w:hAnsi="Times New Roman" w:cs="Times New Roman"/>
            <w:color w:val="0000FF"/>
            <w:kern w:val="2"/>
            <w:sz w:val="28"/>
            <w:lang w:eastAsia="ru-RU"/>
            <w14:ligatures w14:val="standardContextual"/>
          </w:rPr>
          <w:t>&lt;5&gt;</w:t>
        </w:r>
      </w:hyperlink>
    </w:p>
    <w:p w14:paraId="24FAF2C6"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4A406D85"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2.1. Исполнитель вправе:</w:t>
      </w:r>
    </w:p>
    <w:p w14:paraId="24B66E1F"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2.1.1. Самостоятельно осуществлять образовательную деятельность.</w:t>
      </w:r>
    </w:p>
    <w:p w14:paraId="05AB56D5"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297">
        <w:r w:rsidRPr="004B1315">
          <w:rPr>
            <w:rFonts w:ascii="Times New Roman" w:eastAsia="Calibri" w:hAnsi="Times New Roman" w:cs="Times New Roman"/>
            <w:color w:val="0000FF"/>
            <w:kern w:val="2"/>
            <w:sz w:val="28"/>
            <w:lang w:eastAsia="ru-RU"/>
            <w14:ligatures w14:val="standardContextual"/>
          </w:rPr>
          <w:t>приложении</w:t>
        </w:r>
      </w:hyperlink>
      <w:r w:rsidRPr="004B1315">
        <w:rPr>
          <w:rFonts w:ascii="Times New Roman" w:eastAsia="Calibri" w:hAnsi="Times New Roman" w:cs="Times New Roman"/>
          <w:kern w:val="2"/>
          <w:sz w:val="28"/>
          <w:lang w:eastAsia="ru-RU"/>
          <w14:ligatures w14:val="standardContextual"/>
        </w:rPr>
        <w:t>, являющемся неотъемлемой частью настоящего Договора (далее - дополнительные образовательные услуги).</w:t>
      </w:r>
    </w:p>
    <w:p w14:paraId="192EEC5E"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2.1.3. Устанавливать и взимать с Заказчика плату за дополнительные образовательные услуги </w:t>
      </w:r>
      <w:hyperlink w:anchor="P273">
        <w:r w:rsidRPr="004B1315">
          <w:rPr>
            <w:rFonts w:ascii="Times New Roman" w:eastAsia="Calibri" w:hAnsi="Times New Roman" w:cs="Times New Roman"/>
            <w:color w:val="0000FF"/>
            <w:kern w:val="2"/>
            <w:sz w:val="28"/>
            <w:lang w:eastAsia="ru-RU"/>
            <w14:ligatures w14:val="standardContextual"/>
          </w:rPr>
          <w:t>&lt;6&gt;</w:t>
        </w:r>
      </w:hyperlink>
      <w:r w:rsidRPr="004B1315">
        <w:rPr>
          <w:rFonts w:ascii="Times New Roman" w:eastAsia="Calibri" w:hAnsi="Times New Roman" w:cs="Times New Roman"/>
          <w:kern w:val="2"/>
          <w:sz w:val="28"/>
          <w:lang w:eastAsia="ru-RU"/>
          <w14:ligatures w14:val="standardContextual"/>
        </w:rPr>
        <w:t>.</w:t>
      </w:r>
    </w:p>
    <w:p w14:paraId="382E9476" w14:textId="77777777" w:rsidR="004B1315" w:rsidRPr="004B1315" w:rsidRDefault="004B1315" w:rsidP="004B1315">
      <w:pPr>
        <w:widowControl w:val="0"/>
        <w:suppressAutoHyphens/>
        <w:spacing w:before="200"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2.1.4.    Предоставлять   Воспитаннику   место   на   загородной   даче</w:t>
      </w:r>
    </w:p>
    <w:p w14:paraId="6E024330"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образовательной организации </w:t>
      </w:r>
      <w:hyperlink w:anchor="P274">
        <w:r w:rsidRPr="004B1315">
          <w:rPr>
            <w:rFonts w:ascii="Courier New" w:eastAsia="Calibri" w:hAnsi="Courier New" w:cs="Courier New"/>
            <w:color w:val="0000FF"/>
            <w:kern w:val="2"/>
            <w:sz w:val="20"/>
            <w:lang w:eastAsia="ru-RU"/>
            <w14:ligatures w14:val="standardContextual"/>
          </w:rPr>
          <w:t>&lt;7&gt;</w:t>
        </w:r>
      </w:hyperlink>
      <w:r w:rsidRPr="004B1315">
        <w:rPr>
          <w:rFonts w:ascii="Courier New" w:eastAsia="Calibri" w:hAnsi="Courier New" w:cs="Courier New"/>
          <w:kern w:val="2"/>
          <w:sz w:val="20"/>
          <w:lang w:eastAsia="ru-RU"/>
          <w14:ligatures w14:val="standardContextual"/>
        </w:rPr>
        <w:t xml:space="preserve"> __________________________________________.</w:t>
      </w:r>
    </w:p>
    <w:p w14:paraId="67D87DD9"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(адрес дачи, срок пребывания Воспитанника</w:t>
      </w:r>
    </w:p>
    <w:p w14:paraId="7760DFF2"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на даче)</w:t>
      </w:r>
    </w:p>
    <w:p w14:paraId="5A7C3941"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2.1.5. __________________________ (иные права Исполнителя).</w:t>
      </w:r>
    </w:p>
    <w:p w14:paraId="6AAD53A5"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2.2. Заказчик вправе:</w:t>
      </w:r>
    </w:p>
    <w:p w14:paraId="166EC366"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w:anchor="P275">
        <w:r w:rsidRPr="004B1315">
          <w:rPr>
            <w:rFonts w:ascii="Times New Roman" w:eastAsia="Calibri" w:hAnsi="Times New Roman" w:cs="Times New Roman"/>
            <w:color w:val="0000FF"/>
            <w:kern w:val="2"/>
            <w:sz w:val="28"/>
            <w:lang w:eastAsia="ru-RU"/>
            <w14:ligatures w14:val="standardContextual"/>
          </w:rPr>
          <w:t>&lt;8&gt;</w:t>
        </w:r>
      </w:hyperlink>
      <w:r w:rsidRPr="004B1315">
        <w:rPr>
          <w:rFonts w:ascii="Times New Roman" w:eastAsia="Calibri" w:hAnsi="Times New Roman" w:cs="Times New Roman"/>
          <w:kern w:val="2"/>
          <w:sz w:val="28"/>
          <w:lang w:eastAsia="ru-RU"/>
          <w14:ligatures w14:val="standardContextual"/>
        </w:rPr>
        <w:t>.</w:t>
      </w:r>
    </w:p>
    <w:p w14:paraId="324AED75"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2.2.2. Получать от Исполнителя информацию:</w:t>
      </w:r>
    </w:p>
    <w:p w14:paraId="7F846D54"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по вопросам организации и обеспечения надлежащего исполнения услуг, предусмотренных </w:t>
      </w:r>
      <w:hyperlink w:anchor="P80">
        <w:r w:rsidRPr="004B1315">
          <w:rPr>
            <w:rFonts w:ascii="Times New Roman" w:eastAsia="Calibri" w:hAnsi="Times New Roman" w:cs="Times New Roman"/>
            <w:color w:val="0000FF"/>
            <w:kern w:val="2"/>
            <w:sz w:val="28"/>
            <w:lang w:eastAsia="ru-RU"/>
            <w14:ligatures w14:val="standardContextual"/>
          </w:rPr>
          <w:t>разделом I</w:t>
        </w:r>
      </w:hyperlink>
      <w:r w:rsidRPr="004B1315">
        <w:rPr>
          <w:rFonts w:ascii="Times New Roman" w:eastAsia="Calibri" w:hAnsi="Times New Roman" w:cs="Times New Roman"/>
          <w:kern w:val="2"/>
          <w:sz w:val="28"/>
          <w:lang w:eastAsia="ru-RU"/>
          <w14:ligatures w14:val="standardContextual"/>
        </w:rPr>
        <w:t xml:space="preserve"> настоящего Договора;</w:t>
      </w:r>
    </w:p>
    <w:p w14:paraId="166328D4"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7522037C"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34ECAE46"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w:anchor="P273">
        <w:r w:rsidRPr="004B1315">
          <w:rPr>
            <w:rFonts w:ascii="Times New Roman" w:eastAsia="Calibri" w:hAnsi="Times New Roman" w:cs="Times New Roman"/>
            <w:color w:val="0000FF"/>
            <w:kern w:val="2"/>
            <w:sz w:val="28"/>
            <w:lang w:eastAsia="ru-RU"/>
            <w14:ligatures w14:val="standardContextual"/>
          </w:rPr>
          <w:t>&lt;6&gt;</w:t>
        </w:r>
      </w:hyperlink>
      <w:r w:rsidRPr="004B1315">
        <w:rPr>
          <w:rFonts w:ascii="Times New Roman" w:eastAsia="Calibri" w:hAnsi="Times New Roman" w:cs="Times New Roman"/>
          <w:kern w:val="2"/>
          <w:sz w:val="28"/>
          <w:lang w:eastAsia="ru-RU"/>
          <w14:ligatures w14:val="standardContextual"/>
        </w:rPr>
        <w:t>.</w:t>
      </w:r>
    </w:p>
    <w:p w14:paraId="76E68194" w14:textId="77777777" w:rsidR="004B1315" w:rsidRPr="004B1315" w:rsidRDefault="004B1315" w:rsidP="004B1315">
      <w:pPr>
        <w:widowControl w:val="0"/>
        <w:suppressAutoHyphens/>
        <w:spacing w:before="200"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2.2.5.  </w:t>
      </w:r>
      <w:proofErr w:type="gramStart"/>
      <w:r w:rsidRPr="004B1315">
        <w:rPr>
          <w:rFonts w:ascii="Courier New" w:eastAsia="Calibri" w:hAnsi="Courier New" w:cs="Courier New"/>
          <w:kern w:val="2"/>
          <w:sz w:val="20"/>
          <w:lang w:eastAsia="ru-RU"/>
          <w14:ligatures w14:val="standardContextual"/>
        </w:rPr>
        <w:t>Находиться  с</w:t>
      </w:r>
      <w:proofErr w:type="gramEnd"/>
      <w:r w:rsidRPr="004B1315">
        <w:rPr>
          <w:rFonts w:ascii="Courier New" w:eastAsia="Calibri" w:hAnsi="Courier New" w:cs="Courier New"/>
          <w:kern w:val="2"/>
          <w:sz w:val="20"/>
          <w:lang w:eastAsia="ru-RU"/>
          <w14:ligatures w14:val="standardContextual"/>
        </w:rPr>
        <w:t xml:space="preserve">  Воспитанником  в  образовательной  организации в</w:t>
      </w:r>
    </w:p>
    <w:p w14:paraId="0405F5EB"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период его адаптации в течение ___________________________________________.</w:t>
      </w:r>
    </w:p>
    <w:p w14:paraId="73B7E241"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(продолжительность пребывания Заказчика</w:t>
      </w:r>
    </w:p>
    <w:p w14:paraId="706FC60E"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в образовательной организации)</w:t>
      </w:r>
    </w:p>
    <w:p w14:paraId="0B0DFD67"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32BF04B4"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w:anchor="P276">
        <w:r w:rsidRPr="004B1315">
          <w:rPr>
            <w:rFonts w:ascii="Times New Roman" w:eastAsia="Calibri" w:hAnsi="Times New Roman" w:cs="Times New Roman"/>
            <w:color w:val="0000FF"/>
            <w:kern w:val="2"/>
            <w:sz w:val="28"/>
            <w:lang w:eastAsia="ru-RU"/>
            <w14:ligatures w14:val="standardContextual"/>
          </w:rPr>
          <w:t>&lt;9&gt;</w:t>
        </w:r>
      </w:hyperlink>
      <w:r w:rsidRPr="004B1315">
        <w:rPr>
          <w:rFonts w:ascii="Times New Roman" w:eastAsia="Calibri" w:hAnsi="Times New Roman" w:cs="Times New Roman"/>
          <w:kern w:val="2"/>
          <w:sz w:val="28"/>
          <w:lang w:eastAsia="ru-RU"/>
          <w14:ligatures w14:val="standardContextual"/>
        </w:rPr>
        <w:t>.</w:t>
      </w:r>
    </w:p>
    <w:p w14:paraId="65242E47"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w:t>
      </w:r>
      <w:hyperlink w:anchor="P277">
        <w:r w:rsidRPr="004B1315">
          <w:rPr>
            <w:rFonts w:ascii="Times New Roman" w:eastAsia="Calibri" w:hAnsi="Times New Roman" w:cs="Times New Roman"/>
            <w:color w:val="0000FF"/>
            <w:kern w:val="2"/>
            <w:sz w:val="28"/>
            <w:lang w:eastAsia="ru-RU"/>
            <w14:ligatures w14:val="standardContextual"/>
          </w:rPr>
          <w:t>&lt;9(1)&gt;</w:t>
        </w:r>
      </w:hyperlink>
      <w:r w:rsidRPr="004B1315">
        <w:rPr>
          <w:rFonts w:ascii="Times New Roman" w:eastAsia="Calibri" w:hAnsi="Times New Roman" w:cs="Times New Roman"/>
          <w:kern w:val="2"/>
          <w:sz w:val="28"/>
          <w:lang w:eastAsia="ru-RU"/>
          <w14:ligatures w14:val="standardContextual"/>
        </w:rPr>
        <w:t>.</w:t>
      </w:r>
    </w:p>
    <w:p w14:paraId="38103F2C"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2.2.9. __________________________ (иные права Заказчика).</w:t>
      </w:r>
    </w:p>
    <w:p w14:paraId="62544B9B"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2.3. Исполнитель обязан:</w:t>
      </w:r>
    </w:p>
    <w:p w14:paraId="56E5643B"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39430CFE"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2.3.2. Обеспечить надлежащее предоставление услуг, предусмотренных </w:t>
      </w:r>
      <w:hyperlink w:anchor="P80">
        <w:r w:rsidRPr="004B1315">
          <w:rPr>
            <w:rFonts w:ascii="Times New Roman" w:eastAsia="Calibri" w:hAnsi="Times New Roman" w:cs="Times New Roman"/>
            <w:color w:val="0000FF"/>
            <w:kern w:val="2"/>
            <w:sz w:val="28"/>
            <w:lang w:eastAsia="ru-RU"/>
            <w14:ligatures w14:val="standardContextual"/>
          </w:rPr>
          <w:t>разделом I</w:t>
        </w:r>
      </w:hyperlink>
      <w:r w:rsidRPr="004B1315">
        <w:rPr>
          <w:rFonts w:ascii="Times New Roman" w:eastAsia="Calibri" w:hAnsi="Times New Roman" w:cs="Times New Roman"/>
          <w:kern w:val="2"/>
          <w:sz w:val="28"/>
          <w:lang w:eastAsia="ru-RU"/>
          <w14:ligatures w14:val="standardContextual"/>
        </w:rPr>
        <w:t xml:space="preserve"> настоящего Договора, в полном объеме в соответствии с ФГОС дошкольного образования, ФОП ДО и условиями настоящего Договора.</w:t>
      </w:r>
    </w:p>
    <w:p w14:paraId="5C5632C8"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r w:rsidRPr="004B1315">
          <w:rPr>
            <w:rFonts w:ascii="Times New Roman" w:eastAsia="Calibri" w:hAnsi="Times New Roman" w:cs="Times New Roman"/>
            <w:color w:val="0000FF"/>
            <w:kern w:val="2"/>
            <w:sz w:val="28"/>
            <w:lang w:eastAsia="ru-RU"/>
            <w14:ligatures w14:val="standardContextual"/>
          </w:rPr>
          <w:t>Законом</w:t>
        </w:r>
      </w:hyperlink>
      <w:r w:rsidRPr="004B1315">
        <w:rPr>
          <w:rFonts w:ascii="Times New Roman" w:eastAsia="Calibri" w:hAnsi="Times New Roman" w:cs="Times New Roman"/>
          <w:kern w:val="2"/>
          <w:sz w:val="28"/>
          <w:lang w:eastAsia="ru-RU"/>
          <w14:ligatures w14:val="standardContextual"/>
        </w:rPr>
        <w:t xml:space="preserve"> Российской Федерации от 7 февраля 1992 г. № 2300-1 «О защите прав потребителей» </w:t>
      </w:r>
      <w:hyperlink w:anchor="P278">
        <w:r w:rsidRPr="004B1315">
          <w:rPr>
            <w:rFonts w:ascii="Times New Roman" w:eastAsia="Calibri" w:hAnsi="Times New Roman" w:cs="Times New Roman"/>
            <w:color w:val="0000FF"/>
            <w:kern w:val="2"/>
            <w:sz w:val="28"/>
            <w:lang w:eastAsia="ru-RU"/>
            <w14:ligatures w14:val="standardContextual"/>
          </w:rPr>
          <w:t>&lt;10&gt;</w:t>
        </w:r>
      </w:hyperlink>
      <w:r w:rsidRPr="004B1315">
        <w:rPr>
          <w:rFonts w:ascii="Times New Roman" w:eastAsia="Calibri" w:hAnsi="Times New Roman" w:cs="Times New Roman"/>
          <w:kern w:val="2"/>
          <w:sz w:val="28"/>
          <w:lang w:eastAsia="ru-RU"/>
          <w14:ligatures w14:val="standardContextual"/>
        </w:rPr>
        <w:t xml:space="preserve"> и Федеральным </w:t>
      </w:r>
      <w:hyperlink r:id="rId9">
        <w:r w:rsidRPr="004B1315">
          <w:rPr>
            <w:rFonts w:ascii="Times New Roman" w:eastAsia="Calibri" w:hAnsi="Times New Roman" w:cs="Times New Roman"/>
            <w:color w:val="0000FF"/>
            <w:kern w:val="2"/>
            <w:sz w:val="28"/>
            <w:lang w:eastAsia="ru-RU"/>
            <w14:ligatures w14:val="standardContextual"/>
          </w:rPr>
          <w:t>законом</w:t>
        </w:r>
      </w:hyperlink>
      <w:r w:rsidRPr="004B1315">
        <w:rPr>
          <w:rFonts w:ascii="Times New Roman" w:eastAsia="Calibri" w:hAnsi="Times New Roman" w:cs="Times New Roman"/>
          <w:kern w:val="2"/>
          <w:sz w:val="28"/>
          <w:lang w:eastAsia="ru-RU"/>
          <w14:ligatures w14:val="standardContextual"/>
        </w:rPr>
        <w:t xml:space="preserve"> от 29 декабря 2012 г. № 273-ФЗ «Об образовании в Российской Федерации» </w:t>
      </w:r>
      <w:hyperlink w:anchor="P273">
        <w:r w:rsidRPr="004B1315">
          <w:rPr>
            <w:rFonts w:ascii="Times New Roman" w:eastAsia="Calibri" w:hAnsi="Times New Roman" w:cs="Times New Roman"/>
            <w:color w:val="0000FF"/>
            <w:kern w:val="2"/>
            <w:sz w:val="28"/>
            <w:lang w:eastAsia="ru-RU"/>
            <w14:ligatures w14:val="standardContextual"/>
          </w:rPr>
          <w:t>&lt;6&gt;</w:t>
        </w:r>
      </w:hyperlink>
      <w:r w:rsidRPr="004B1315">
        <w:rPr>
          <w:rFonts w:ascii="Times New Roman" w:eastAsia="Calibri" w:hAnsi="Times New Roman" w:cs="Times New Roman"/>
          <w:kern w:val="2"/>
          <w:sz w:val="28"/>
          <w:lang w:eastAsia="ru-RU"/>
          <w14:ligatures w14:val="standardContextual"/>
        </w:rPr>
        <w:t xml:space="preserve">, </w:t>
      </w:r>
      <w:hyperlink w:anchor="P279">
        <w:r w:rsidRPr="004B1315">
          <w:rPr>
            <w:rFonts w:ascii="Times New Roman" w:eastAsia="Calibri" w:hAnsi="Times New Roman" w:cs="Times New Roman"/>
            <w:color w:val="0000FF"/>
            <w:kern w:val="2"/>
            <w:sz w:val="28"/>
            <w:lang w:eastAsia="ru-RU"/>
            <w14:ligatures w14:val="standardContextual"/>
          </w:rPr>
          <w:t>&lt;11&gt;</w:t>
        </w:r>
      </w:hyperlink>
      <w:r w:rsidRPr="004B1315">
        <w:rPr>
          <w:rFonts w:ascii="Times New Roman" w:eastAsia="Calibri" w:hAnsi="Times New Roman" w:cs="Times New Roman"/>
          <w:kern w:val="2"/>
          <w:sz w:val="28"/>
          <w:lang w:eastAsia="ru-RU"/>
          <w14:ligatures w14:val="standardContextual"/>
        </w:rPr>
        <w:t>.</w:t>
      </w:r>
    </w:p>
    <w:p w14:paraId="71E6F992"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45014ADA"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5DA16DED"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15030A0C"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30A525E2"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2.3.8. Обучать Воспитанника по образовательной программе, предусмотренной </w:t>
      </w:r>
      <w:hyperlink w:anchor="P84">
        <w:r w:rsidRPr="004B1315">
          <w:rPr>
            <w:rFonts w:ascii="Times New Roman" w:eastAsia="Calibri" w:hAnsi="Times New Roman" w:cs="Times New Roman"/>
            <w:color w:val="0000FF"/>
            <w:kern w:val="2"/>
            <w:sz w:val="28"/>
            <w:lang w:eastAsia="ru-RU"/>
            <w14:ligatures w14:val="standardContextual"/>
          </w:rPr>
          <w:t>пунктом 1.3</w:t>
        </w:r>
      </w:hyperlink>
      <w:r w:rsidRPr="004B1315">
        <w:rPr>
          <w:rFonts w:ascii="Times New Roman" w:eastAsia="Calibri" w:hAnsi="Times New Roman" w:cs="Times New Roman"/>
          <w:kern w:val="2"/>
          <w:sz w:val="28"/>
          <w:lang w:eastAsia="ru-RU"/>
          <w14:ligatures w14:val="standardContextual"/>
        </w:rPr>
        <w:t xml:space="preserve"> настоящего Договора.</w:t>
      </w:r>
    </w:p>
    <w:p w14:paraId="4AAB196E"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2.3.9. Обеспечить реализацию образовательной программы средствами обучения и воспитания </w:t>
      </w:r>
      <w:hyperlink w:anchor="P280">
        <w:r w:rsidRPr="004B1315">
          <w:rPr>
            <w:rFonts w:ascii="Times New Roman" w:eastAsia="Calibri" w:hAnsi="Times New Roman" w:cs="Times New Roman"/>
            <w:color w:val="0000FF"/>
            <w:kern w:val="2"/>
            <w:sz w:val="28"/>
            <w:lang w:eastAsia="ru-RU"/>
            <w14:ligatures w14:val="standardContextual"/>
          </w:rPr>
          <w:t>&lt;12&gt;</w:t>
        </w:r>
      </w:hyperlink>
      <w:r w:rsidRPr="004B1315">
        <w:rPr>
          <w:rFonts w:ascii="Times New Roman" w:eastAsia="Calibri" w:hAnsi="Times New Roman" w:cs="Times New Roman"/>
          <w:kern w:val="2"/>
          <w:sz w:val="28"/>
          <w:lang w:eastAsia="ru-RU"/>
          <w14:ligatures w14:val="standardContextual"/>
        </w:rPr>
        <w:t xml:space="preserve">, необходимыми для организации учебной деятельности и создания развивающей предметно-пространственной среды </w:t>
      </w:r>
      <w:hyperlink w:anchor="P281">
        <w:r w:rsidRPr="004B1315">
          <w:rPr>
            <w:rFonts w:ascii="Times New Roman" w:eastAsia="Calibri" w:hAnsi="Times New Roman" w:cs="Times New Roman"/>
            <w:color w:val="0000FF"/>
            <w:kern w:val="2"/>
            <w:sz w:val="28"/>
            <w:lang w:eastAsia="ru-RU"/>
            <w14:ligatures w14:val="standardContextual"/>
          </w:rPr>
          <w:t>&lt;13&gt;</w:t>
        </w:r>
      </w:hyperlink>
      <w:r w:rsidRPr="004B1315">
        <w:rPr>
          <w:rFonts w:ascii="Times New Roman" w:eastAsia="Calibri" w:hAnsi="Times New Roman" w:cs="Times New Roman"/>
          <w:kern w:val="2"/>
          <w:sz w:val="28"/>
          <w:lang w:eastAsia="ru-RU"/>
          <w14:ligatures w14:val="standardContextual"/>
        </w:rPr>
        <w:t>.</w:t>
      </w:r>
    </w:p>
    <w:p w14:paraId="20FB71FF" w14:textId="77777777" w:rsidR="004B1315" w:rsidRPr="004B1315" w:rsidRDefault="004B1315" w:rsidP="004B1315">
      <w:pPr>
        <w:widowControl w:val="0"/>
        <w:suppressAutoHyphens/>
        <w:spacing w:before="200"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2.3.10. Обеспечивать    Воспитанника    необходимым    сбалансированным</w:t>
      </w:r>
    </w:p>
    <w:p w14:paraId="6950FFBA"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питанием _________________________________________________________________.</w:t>
      </w:r>
    </w:p>
    <w:p w14:paraId="636F7655"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(вид питания, в т.ч. диетическое, кратность и время его приема)</w:t>
      </w:r>
    </w:p>
    <w:p w14:paraId="461B8D12"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2.3.11. Переводить Воспитанника в следующую возрастную группу </w:t>
      </w:r>
      <w:hyperlink w:anchor="P282">
        <w:r w:rsidRPr="004B1315">
          <w:rPr>
            <w:rFonts w:ascii="Times New Roman" w:eastAsia="Calibri" w:hAnsi="Times New Roman" w:cs="Times New Roman"/>
            <w:color w:val="0000FF"/>
            <w:kern w:val="2"/>
            <w:sz w:val="28"/>
            <w:lang w:eastAsia="ru-RU"/>
            <w14:ligatures w14:val="standardContextual"/>
          </w:rPr>
          <w:t>&lt;14&gt;</w:t>
        </w:r>
      </w:hyperlink>
      <w:r w:rsidRPr="004B1315">
        <w:rPr>
          <w:rFonts w:ascii="Times New Roman" w:eastAsia="Calibri" w:hAnsi="Times New Roman" w:cs="Times New Roman"/>
          <w:kern w:val="2"/>
          <w:sz w:val="28"/>
          <w:lang w:eastAsia="ru-RU"/>
          <w14:ligatures w14:val="standardContextual"/>
        </w:rPr>
        <w:t>.</w:t>
      </w:r>
    </w:p>
    <w:p w14:paraId="29FFBE7D" w14:textId="77777777" w:rsidR="004B1315" w:rsidRPr="004B1315" w:rsidRDefault="004B1315" w:rsidP="004B1315">
      <w:pPr>
        <w:widowControl w:val="0"/>
        <w:suppressAutoHyphens/>
        <w:spacing w:before="200"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2.3.12. Уведомить Заказчика ___________________________________________</w:t>
      </w:r>
    </w:p>
    <w:p w14:paraId="533B77CF"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(срок)</w:t>
      </w:r>
    </w:p>
    <w:p w14:paraId="2B701518"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о нецелесообразности оказания Воспитаннику образовательной услуги в объеме,</w:t>
      </w:r>
    </w:p>
    <w:p w14:paraId="05E60BD8"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предусмотренном    </w:t>
      </w:r>
      <w:hyperlink w:anchor="P80">
        <w:r w:rsidRPr="004B1315">
          <w:rPr>
            <w:rFonts w:ascii="Courier New" w:eastAsia="Calibri" w:hAnsi="Courier New" w:cs="Courier New"/>
            <w:color w:val="0000FF"/>
            <w:kern w:val="2"/>
            <w:sz w:val="20"/>
            <w:lang w:eastAsia="ru-RU"/>
            <w14:ligatures w14:val="standardContextual"/>
          </w:rPr>
          <w:t>разделом   I</w:t>
        </w:r>
      </w:hyperlink>
      <w:r w:rsidRPr="004B1315">
        <w:rPr>
          <w:rFonts w:ascii="Courier New" w:eastAsia="Calibri" w:hAnsi="Courier New" w:cs="Courier New"/>
          <w:kern w:val="2"/>
          <w:sz w:val="20"/>
          <w:lang w:eastAsia="ru-RU"/>
          <w14:ligatures w14:val="standardContextual"/>
        </w:rPr>
        <w:t xml:space="preserve">   настоящего   </w:t>
      </w:r>
      <w:proofErr w:type="gramStart"/>
      <w:r w:rsidRPr="004B1315">
        <w:rPr>
          <w:rFonts w:ascii="Courier New" w:eastAsia="Calibri" w:hAnsi="Courier New" w:cs="Courier New"/>
          <w:kern w:val="2"/>
          <w:sz w:val="20"/>
          <w:lang w:eastAsia="ru-RU"/>
          <w14:ligatures w14:val="standardContextual"/>
        </w:rPr>
        <w:t xml:space="preserve">Договора,   </w:t>
      </w:r>
      <w:proofErr w:type="gramEnd"/>
      <w:r w:rsidRPr="004B1315">
        <w:rPr>
          <w:rFonts w:ascii="Courier New" w:eastAsia="Calibri" w:hAnsi="Courier New" w:cs="Courier New"/>
          <w:kern w:val="2"/>
          <w:sz w:val="20"/>
          <w:lang w:eastAsia="ru-RU"/>
          <w14:ligatures w14:val="standardContextual"/>
        </w:rPr>
        <w:t>вследствие   его</w:t>
      </w:r>
    </w:p>
    <w:p w14:paraId="656113F1"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индивидуальных   </w:t>
      </w:r>
      <w:proofErr w:type="gramStart"/>
      <w:r w:rsidRPr="004B1315">
        <w:rPr>
          <w:rFonts w:ascii="Courier New" w:eastAsia="Calibri" w:hAnsi="Courier New" w:cs="Courier New"/>
          <w:kern w:val="2"/>
          <w:sz w:val="20"/>
          <w:lang w:eastAsia="ru-RU"/>
          <w14:ligatures w14:val="standardContextual"/>
        </w:rPr>
        <w:t xml:space="preserve">особенностей,   </w:t>
      </w:r>
      <w:proofErr w:type="gramEnd"/>
      <w:r w:rsidRPr="004B1315">
        <w:rPr>
          <w:rFonts w:ascii="Courier New" w:eastAsia="Calibri" w:hAnsi="Courier New" w:cs="Courier New"/>
          <w:kern w:val="2"/>
          <w:sz w:val="20"/>
          <w:lang w:eastAsia="ru-RU"/>
          <w14:ligatures w14:val="standardContextual"/>
        </w:rPr>
        <w:t>делающих   невозможным  или  педагогически</w:t>
      </w:r>
    </w:p>
    <w:p w14:paraId="5846E069"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нецелесообразным оказание данной услуги.</w:t>
      </w:r>
    </w:p>
    <w:p w14:paraId="321C1082"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2.3.13. Обеспечить соблюдение требований Федерального </w:t>
      </w:r>
      <w:hyperlink r:id="rId10">
        <w:r w:rsidRPr="004B1315">
          <w:rPr>
            <w:rFonts w:ascii="Times New Roman" w:eastAsia="Calibri" w:hAnsi="Times New Roman" w:cs="Times New Roman"/>
            <w:color w:val="0000FF"/>
            <w:kern w:val="2"/>
            <w:sz w:val="28"/>
            <w:lang w:eastAsia="ru-RU"/>
            <w14:ligatures w14:val="standardContextual"/>
          </w:rPr>
          <w:t>закона</w:t>
        </w:r>
      </w:hyperlink>
      <w:r w:rsidRPr="004B1315">
        <w:rPr>
          <w:rFonts w:ascii="Times New Roman" w:eastAsia="Calibri" w:hAnsi="Times New Roman" w:cs="Times New Roman"/>
          <w:kern w:val="2"/>
          <w:sz w:val="28"/>
          <w:lang w:eastAsia="ru-RU"/>
          <w14:ligatures w14:val="standardContextual"/>
        </w:rPr>
        <w:t xml:space="preserve"> от 27 июля 2006 г. № 152-ФЗ «О персональных данных» </w:t>
      </w:r>
      <w:hyperlink w:anchor="P283">
        <w:r w:rsidRPr="004B1315">
          <w:rPr>
            <w:rFonts w:ascii="Times New Roman" w:eastAsia="Calibri" w:hAnsi="Times New Roman" w:cs="Times New Roman"/>
            <w:color w:val="0000FF"/>
            <w:kern w:val="2"/>
            <w:sz w:val="28"/>
            <w:lang w:eastAsia="ru-RU"/>
            <w14:ligatures w14:val="standardContextual"/>
          </w:rPr>
          <w:t>&lt;15&gt;</w:t>
        </w:r>
      </w:hyperlink>
      <w:r w:rsidRPr="004B1315">
        <w:rPr>
          <w:rFonts w:ascii="Times New Roman" w:eastAsia="Calibri" w:hAnsi="Times New Roman" w:cs="Times New Roman"/>
          <w:kern w:val="2"/>
          <w:sz w:val="28"/>
          <w:lang w:eastAsia="ru-RU"/>
          <w14:ligatures w14:val="standardContextual"/>
        </w:rPr>
        <w:t xml:space="preserve"> в части сбора, хранения и обработки персональных данных Заказчика и Воспитанника.</w:t>
      </w:r>
    </w:p>
    <w:p w14:paraId="79B2286F"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2.4. Заказчик обязан:</w:t>
      </w:r>
    </w:p>
    <w:p w14:paraId="42C62907"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4720D160"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2.4.2. Своевременно вносить плату за предоставляемые Воспитаннику дополнительные образовательные услуги, указанные в </w:t>
      </w:r>
      <w:hyperlink w:anchor="P297">
        <w:r w:rsidRPr="004B1315">
          <w:rPr>
            <w:rFonts w:ascii="Times New Roman" w:eastAsia="Calibri" w:hAnsi="Times New Roman" w:cs="Times New Roman"/>
            <w:color w:val="0000FF"/>
            <w:kern w:val="2"/>
            <w:sz w:val="28"/>
            <w:lang w:eastAsia="ru-RU"/>
            <w14:ligatures w14:val="standardContextual"/>
          </w:rPr>
          <w:t>приложении</w:t>
        </w:r>
      </w:hyperlink>
      <w:r w:rsidRPr="004B1315">
        <w:rPr>
          <w:rFonts w:ascii="Times New Roman" w:eastAsia="Calibri" w:hAnsi="Times New Roman" w:cs="Times New Roman"/>
          <w:kern w:val="2"/>
          <w:sz w:val="28"/>
          <w:lang w:eastAsia="ru-RU"/>
          <w14:ligatures w14:val="standardContextual"/>
        </w:rPr>
        <w:t xml:space="preserve"> к настоящему Договору, в размере и порядке, определенными в </w:t>
      </w:r>
      <w:hyperlink w:anchor="P177">
        <w:r w:rsidRPr="004B1315">
          <w:rPr>
            <w:rFonts w:ascii="Times New Roman" w:eastAsia="Calibri" w:hAnsi="Times New Roman" w:cs="Times New Roman"/>
            <w:color w:val="0000FF"/>
            <w:kern w:val="2"/>
            <w:sz w:val="28"/>
            <w:lang w:eastAsia="ru-RU"/>
            <w14:ligatures w14:val="standardContextual"/>
          </w:rPr>
          <w:t>разделе IV</w:t>
        </w:r>
      </w:hyperlink>
      <w:r w:rsidRPr="004B1315">
        <w:rPr>
          <w:rFonts w:ascii="Times New Roman" w:eastAsia="Calibri" w:hAnsi="Times New Roman" w:cs="Times New Roman"/>
          <w:kern w:val="2"/>
          <w:sz w:val="28"/>
          <w:lang w:eastAsia="ru-RU"/>
          <w14:ligatures w14:val="standardContextual"/>
        </w:rPr>
        <w:t xml:space="preserve"> настоящего Договора </w:t>
      </w:r>
      <w:hyperlink w:anchor="P273">
        <w:r w:rsidRPr="004B1315">
          <w:rPr>
            <w:rFonts w:ascii="Times New Roman" w:eastAsia="Calibri" w:hAnsi="Times New Roman" w:cs="Times New Roman"/>
            <w:color w:val="0000FF"/>
            <w:kern w:val="2"/>
            <w:sz w:val="28"/>
            <w:lang w:eastAsia="ru-RU"/>
            <w14:ligatures w14:val="standardContextual"/>
          </w:rPr>
          <w:t>&lt;6&gt;</w:t>
        </w:r>
      </w:hyperlink>
      <w:r w:rsidRPr="004B1315">
        <w:rPr>
          <w:rFonts w:ascii="Times New Roman" w:eastAsia="Calibri" w:hAnsi="Times New Roman" w:cs="Times New Roman"/>
          <w:kern w:val="2"/>
          <w:sz w:val="28"/>
          <w:lang w:eastAsia="ru-RU"/>
          <w14:ligatures w14:val="standardContextual"/>
        </w:rPr>
        <w:t xml:space="preserve">, а также плату за присмотр и уход за Воспитанником в размере и порядке, определенными в </w:t>
      </w:r>
      <w:hyperlink w:anchor="P150">
        <w:r w:rsidRPr="004B1315">
          <w:rPr>
            <w:rFonts w:ascii="Times New Roman" w:eastAsia="Calibri" w:hAnsi="Times New Roman" w:cs="Times New Roman"/>
            <w:color w:val="0000FF"/>
            <w:kern w:val="2"/>
            <w:sz w:val="28"/>
            <w:lang w:eastAsia="ru-RU"/>
            <w14:ligatures w14:val="standardContextual"/>
          </w:rPr>
          <w:t>разделе III</w:t>
        </w:r>
      </w:hyperlink>
      <w:r w:rsidRPr="004B1315">
        <w:rPr>
          <w:rFonts w:ascii="Times New Roman" w:eastAsia="Calibri" w:hAnsi="Times New Roman" w:cs="Times New Roman"/>
          <w:kern w:val="2"/>
          <w:sz w:val="28"/>
          <w:lang w:eastAsia="ru-RU"/>
          <w14:ligatures w14:val="standardContextual"/>
        </w:rPr>
        <w:t xml:space="preserve"> настоящего Договора </w:t>
      </w:r>
      <w:hyperlink w:anchor="P285">
        <w:r w:rsidRPr="004B1315">
          <w:rPr>
            <w:rFonts w:ascii="Times New Roman" w:eastAsia="Calibri" w:hAnsi="Times New Roman" w:cs="Times New Roman"/>
            <w:color w:val="0000FF"/>
            <w:kern w:val="2"/>
            <w:sz w:val="28"/>
            <w:lang w:eastAsia="ru-RU"/>
            <w14:ligatures w14:val="standardContextual"/>
          </w:rPr>
          <w:t>&lt;16&gt;</w:t>
        </w:r>
      </w:hyperlink>
      <w:r w:rsidRPr="004B1315">
        <w:rPr>
          <w:rFonts w:ascii="Times New Roman" w:eastAsia="Calibri" w:hAnsi="Times New Roman" w:cs="Times New Roman"/>
          <w:kern w:val="2"/>
          <w:sz w:val="28"/>
          <w:lang w:eastAsia="ru-RU"/>
          <w14:ligatures w14:val="standardContextual"/>
        </w:rPr>
        <w:t>.</w:t>
      </w:r>
    </w:p>
    <w:p w14:paraId="510D35ED"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02DAAE14"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2.4.4. Незамедлительно сообщать Исполнителю об изменении контактного телефона и места жительства.</w:t>
      </w:r>
    </w:p>
    <w:p w14:paraId="1A54D4BD"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2.4.5. Обеспечить посещение Воспитанником образовательной организации согласно правилам внутреннего распорядка Исполнителя.</w:t>
      </w:r>
    </w:p>
    <w:p w14:paraId="4372153A"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2.4.6. Информировать Исполнителя о предстоящем отсутствии Воспитанника в образовательной организации или его болезни.</w:t>
      </w:r>
    </w:p>
    <w:p w14:paraId="0AA53641"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7F1F0977"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2.4.7. Предоставлять медицинское заключение (медицинскую справку) </w:t>
      </w:r>
      <w:hyperlink w:anchor="P284">
        <w:r w:rsidRPr="004B1315">
          <w:rPr>
            <w:rFonts w:ascii="Times New Roman" w:eastAsia="Calibri" w:hAnsi="Times New Roman" w:cs="Times New Roman"/>
            <w:color w:val="0000FF"/>
            <w:kern w:val="2"/>
            <w:sz w:val="28"/>
            <w:lang w:eastAsia="ru-RU"/>
            <w14:ligatures w14:val="standardContextual"/>
          </w:rPr>
          <w:t>&lt;15(1)&gt;</w:t>
        </w:r>
      </w:hyperlink>
      <w:r w:rsidRPr="004B1315">
        <w:rPr>
          <w:rFonts w:ascii="Times New Roman" w:eastAsia="Calibri" w:hAnsi="Times New Roman" w:cs="Times New Roman"/>
          <w:kern w:val="2"/>
          <w:sz w:val="28"/>
          <w:lang w:eastAsia="ru-RU"/>
          <w14:ligatures w14:val="standardContextual"/>
        </w:rPr>
        <w:t xml:space="preserve"> после перенесенного заболевания, а также отсутствия ребенка более 5 календарных дней (за исключением выходных и праздничных дней).</w:t>
      </w:r>
    </w:p>
    <w:p w14:paraId="64BB20BA"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79E35B34"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222EDFB7" w14:textId="77777777" w:rsidR="004B1315" w:rsidRPr="004B1315" w:rsidRDefault="004B1315" w:rsidP="004B1315">
      <w:pPr>
        <w:widowControl w:val="0"/>
        <w:suppressAutoHyphens/>
        <w:spacing w:after="0" w:line="240" w:lineRule="auto"/>
        <w:jc w:val="center"/>
        <w:outlineLvl w:val="1"/>
        <w:rPr>
          <w:rFonts w:ascii="Times New Roman" w:eastAsia="Calibri" w:hAnsi="Times New Roman" w:cs="Times New Roman"/>
          <w:kern w:val="2"/>
          <w:sz w:val="28"/>
          <w:lang w:eastAsia="ru-RU"/>
          <w14:ligatures w14:val="standardContextual"/>
        </w:rPr>
      </w:pPr>
      <w:bookmarkStart w:id="3" w:name="P150"/>
      <w:bookmarkEnd w:id="3"/>
      <w:r w:rsidRPr="004B1315">
        <w:rPr>
          <w:rFonts w:ascii="Times New Roman" w:eastAsia="Calibri" w:hAnsi="Times New Roman" w:cs="Times New Roman"/>
          <w:kern w:val="2"/>
          <w:sz w:val="28"/>
          <w:lang w:eastAsia="ru-RU"/>
          <w14:ligatures w14:val="standardContextual"/>
        </w:rPr>
        <w:t>III. Размер, сроки и порядок оплаты за присмотр и уход</w:t>
      </w:r>
    </w:p>
    <w:p w14:paraId="7B4932D6"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за Воспитанником </w:t>
      </w:r>
      <w:hyperlink w:anchor="P272">
        <w:r w:rsidRPr="004B1315">
          <w:rPr>
            <w:rFonts w:ascii="Times New Roman" w:eastAsia="Calibri" w:hAnsi="Times New Roman" w:cs="Times New Roman"/>
            <w:color w:val="0000FF"/>
            <w:kern w:val="2"/>
            <w:sz w:val="28"/>
            <w:lang w:eastAsia="ru-RU"/>
            <w14:ligatures w14:val="standardContextual"/>
          </w:rPr>
          <w:t>&lt;5&gt;</w:t>
        </w:r>
      </w:hyperlink>
      <w:r w:rsidRPr="004B1315">
        <w:rPr>
          <w:rFonts w:ascii="Times New Roman" w:eastAsia="Calibri" w:hAnsi="Times New Roman" w:cs="Times New Roman"/>
          <w:kern w:val="2"/>
          <w:sz w:val="28"/>
          <w:lang w:eastAsia="ru-RU"/>
          <w14:ligatures w14:val="standardContextual"/>
        </w:rPr>
        <w:t xml:space="preserve">, </w:t>
      </w:r>
      <w:hyperlink w:anchor="P285">
        <w:r w:rsidRPr="004B1315">
          <w:rPr>
            <w:rFonts w:ascii="Times New Roman" w:eastAsia="Calibri" w:hAnsi="Times New Roman" w:cs="Times New Roman"/>
            <w:color w:val="0000FF"/>
            <w:kern w:val="2"/>
            <w:sz w:val="28"/>
            <w:lang w:eastAsia="ru-RU"/>
            <w14:ligatures w14:val="standardContextual"/>
          </w:rPr>
          <w:t>&lt;16&gt;</w:t>
        </w:r>
      </w:hyperlink>
      <w:r w:rsidRPr="004B1315">
        <w:rPr>
          <w:rFonts w:ascii="Times New Roman" w:eastAsia="Calibri" w:hAnsi="Times New Roman" w:cs="Times New Roman"/>
          <w:kern w:val="2"/>
          <w:sz w:val="28"/>
          <w:lang w:eastAsia="ru-RU"/>
          <w14:ligatures w14:val="standardContextual"/>
        </w:rPr>
        <w:t xml:space="preserve"> (в случае оказания таких услуг)</w:t>
      </w:r>
    </w:p>
    <w:p w14:paraId="42304742"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512A9135"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bookmarkStart w:id="4" w:name="P153"/>
      <w:bookmarkEnd w:id="4"/>
      <w:r w:rsidRPr="004B1315">
        <w:rPr>
          <w:rFonts w:ascii="Courier New" w:eastAsia="Calibri" w:hAnsi="Courier New" w:cs="Courier New"/>
          <w:kern w:val="2"/>
          <w:sz w:val="20"/>
          <w:lang w:eastAsia="ru-RU"/>
          <w14:ligatures w14:val="standardContextual"/>
        </w:rPr>
        <w:t xml:space="preserve">    3.1. </w:t>
      </w:r>
      <w:proofErr w:type="gramStart"/>
      <w:r w:rsidRPr="004B1315">
        <w:rPr>
          <w:rFonts w:ascii="Courier New" w:eastAsia="Calibri" w:hAnsi="Courier New" w:cs="Courier New"/>
          <w:kern w:val="2"/>
          <w:sz w:val="20"/>
          <w:lang w:eastAsia="ru-RU"/>
          <w14:ligatures w14:val="standardContextual"/>
        </w:rPr>
        <w:t>Стоимость  услуг</w:t>
      </w:r>
      <w:proofErr w:type="gramEnd"/>
      <w:r w:rsidRPr="004B1315">
        <w:rPr>
          <w:rFonts w:ascii="Courier New" w:eastAsia="Calibri" w:hAnsi="Courier New" w:cs="Courier New"/>
          <w:kern w:val="2"/>
          <w:sz w:val="20"/>
          <w:lang w:eastAsia="ru-RU"/>
          <w14:ligatures w14:val="standardContextual"/>
        </w:rPr>
        <w:t xml:space="preserve"> Исполнителя по присмотру и уходу за Воспитанником</w:t>
      </w:r>
    </w:p>
    <w:p w14:paraId="69117D1C"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(далее - родительская плата) составляет _____________________________ </w:t>
      </w:r>
      <w:hyperlink w:anchor="P286">
        <w:r w:rsidRPr="004B1315">
          <w:rPr>
            <w:rFonts w:ascii="Courier New" w:eastAsia="Calibri" w:hAnsi="Courier New" w:cs="Courier New"/>
            <w:color w:val="0000FF"/>
            <w:kern w:val="2"/>
            <w:sz w:val="20"/>
            <w:lang w:eastAsia="ru-RU"/>
            <w14:ligatures w14:val="standardContextual"/>
          </w:rPr>
          <w:t>&lt;17&gt;</w:t>
        </w:r>
      </w:hyperlink>
      <w:r w:rsidRPr="004B1315">
        <w:rPr>
          <w:rFonts w:ascii="Courier New" w:eastAsia="Calibri" w:hAnsi="Courier New" w:cs="Courier New"/>
          <w:kern w:val="2"/>
          <w:sz w:val="20"/>
          <w:lang w:eastAsia="ru-RU"/>
          <w14:ligatures w14:val="standardContextual"/>
        </w:rPr>
        <w:t>.</w:t>
      </w:r>
    </w:p>
    <w:p w14:paraId="5EF999B9"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(стоимость в рублях)</w:t>
      </w:r>
    </w:p>
    <w:p w14:paraId="288B4665"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021851A9"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7A016003" w14:textId="77777777" w:rsidR="004B1315" w:rsidRPr="004B1315" w:rsidRDefault="004B1315" w:rsidP="004B1315">
      <w:pPr>
        <w:widowControl w:val="0"/>
        <w:suppressAutoHyphens/>
        <w:spacing w:before="200"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3.3. Заказчик _________________________________________________________</w:t>
      </w:r>
    </w:p>
    <w:p w14:paraId="21CD45F6"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(период оплаты - единовременно, ежемесячно,</w:t>
      </w:r>
    </w:p>
    <w:p w14:paraId="5B01A3F1"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ежеквартально, по четвертям, полугодиям</w:t>
      </w:r>
    </w:p>
    <w:p w14:paraId="68FB2984"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или иной платежный период)</w:t>
      </w:r>
    </w:p>
    <w:p w14:paraId="0674AC69"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proofErr w:type="gramStart"/>
      <w:r w:rsidRPr="004B1315">
        <w:rPr>
          <w:rFonts w:ascii="Courier New" w:eastAsia="Calibri" w:hAnsi="Courier New" w:cs="Courier New"/>
          <w:kern w:val="2"/>
          <w:sz w:val="20"/>
          <w:lang w:eastAsia="ru-RU"/>
          <w14:ligatures w14:val="standardContextual"/>
        </w:rPr>
        <w:t>вносит  родительскую</w:t>
      </w:r>
      <w:proofErr w:type="gramEnd"/>
      <w:r w:rsidRPr="004B1315">
        <w:rPr>
          <w:rFonts w:ascii="Courier New" w:eastAsia="Calibri" w:hAnsi="Courier New" w:cs="Courier New"/>
          <w:kern w:val="2"/>
          <w:sz w:val="20"/>
          <w:lang w:eastAsia="ru-RU"/>
          <w14:ligatures w14:val="standardContextual"/>
        </w:rPr>
        <w:t xml:space="preserve"> плату за присмотр и уход за Воспитанником, указанную в</w:t>
      </w:r>
    </w:p>
    <w:p w14:paraId="4506EA7F"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hyperlink w:anchor="P153">
        <w:r w:rsidRPr="004B1315">
          <w:rPr>
            <w:rFonts w:ascii="Courier New" w:eastAsia="Calibri" w:hAnsi="Courier New" w:cs="Courier New"/>
            <w:color w:val="0000FF"/>
            <w:kern w:val="2"/>
            <w:sz w:val="20"/>
            <w:lang w:eastAsia="ru-RU"/>
            <w14:ligatures w14:val="standardContextual"/>
          </w:rPr>
          <w:t>пункте 3.1</w:t>
        </w:r>
      </w:hyperlink>
      <w:r w:rsidRPr="004B1315">
        <w:rPr>
          <w:rFonts w:ascii="Courier New" w:eastAsia="Calibri" w:hAnsi="Courier New" w:cs="Courier New"/>
          <w:kern w:val="2"/>
          <w:sz w:val="20"/>
          <w:lang w:eastAsia="ru-RU"/>
          <w14:ligatures w14:val="standardContextual"/>
        </w:rPr>
        <w:t xml:space="preserve"> настоящего Договора, в сумме ________ (________________) рублей.</w:t>
      </w:r>
    </w:p>
    <w:p w14:paraId="355EE660"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(сумма прописью)</w:t>
      </w:r>
    </w:p>
    <w:p w14:paraId="14B8BB5B"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3.4. Оплата производится в срок _______________________________________</w:t>
      </w:r>
    </w:p>
    <w:p w14:paraId="0DF85AAB"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(время оплаты, например,</w:t>
      </w:r>
    </w:p>
    <w:p w14:paraId="0BBB05FA"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___________________________________________________________________________</w:t>
      </w:r>
    </w:p>
    <w:p w14:paraId="20E0EF9C"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не позднее определенного числа периода, подлежащего оплате, или</w:t>
      </w:r>
    </w:p>
    <w:p w14:paraId="7054F874"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не позднее определенного числа периода, предшествующего (следующего)</w:t>
      </w:r>
    </w:p>
    <w:p w14:paraId="06CC709B"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за периодом оплаты)</w:t>
      </w:r>
    </w:p>
    <w:p w14:paraId="6C08A487"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proofErr w:type="gramStart"/>
      <w:r w:rsidRPr="004B1315">
        <w:rPr>
          <w:rFonts w:ascii="Courier New" w:eastAsia="Calibri" w:hAnsi="Courier New" w:cs="Courier New"/>
          <w:kern w:val="2"/>
          <w:sz w:val="20"/>
          <w:lang w:eastAsia="ru-RU"/>
          <w14:ligatures w14:val="standardContextual"/>
        </w:rPr>
        <w:t>за  наличный</w:t>
      </w:r>
      <w:proofErr w:type="gramEnd"/>
      <w:r w:rsidRPr="004B1315">
        <w:rPr>
          <w:rFonts w:ascii="Courier New" w:eastAsia="Calibri" w:hAnsi="Courier New" w:cs="Courier New"/>
          <w:kern w:val="2"/>
          <w:sz w:val="20"/>
          <w:lang w:eastAsia="ru-RU"/>
          <w14:ligatures w14:val="standardContextual"/>
        </w:rPr>
        <w:t xml:space="preserve">  расчет/в безналичном порядке на счет, указанный в разделе  IX</w:t>
      </w:r>
    </w:p>
    <w:p w14:paraId="229CAE0E"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настоящего Договора (ненужное вычеркнуть).</w:t>
      </w:r>
    </w:p>
    <w:p w14:paraId="6FCE0ED9"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4F1C8AC6"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hyperlink w:anchor="P287">
        <w:r w:rsidRPr="004B1315">
          <w:rPr>
            <w:rFonts w:ascii="Times New Roman" w:eastAsia="Calibri" w:hAnsi="Times New Roman" w:cs="Times New Roman"/>
            <w:color w:val="0000FF"/>
            <w:kern w:val="2"/>
            <w:sz w:val="28"/>
            <w:lang w:eastAsia="ru-RU"/>
            <w14:ligatures w14:val="standardContextual"/>
          </w:rPr>
          <w:t>&lt;17(1)&gt;</w:t>
        </w:r>
      </w:hyperlink>
      <w:r w:rsidRPr="004B1315">
        <w:rPr>
          <w:rFonts w:ascii="Times New Roman" w:eastAsia="Calibri" w:hAnsi="Times New Roman" w:cs="Times New Roman"/>
          <w:kern w:val="2"/>
          <w:sz w:val="28"/>
          <w:lang w:eastAsia="ru-RU"/>
          <w14:ligatures w14:val="standardContextual"/>
        </w:rPr>
        <w:t>.</w:t>
      </w:r>
    </w:p>
    <w:p w14:paraId="1504B628"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70CCE968" w14:textId="77777777" w:rsidR="004B1315" w:rsidRPr="004B1315" w:rsidRDefault="004B1315" w:rsidP="004B1315">
      <w:pPr>
        <w:widowControl w:val="0"/>
        <w:suppressAutoHyphens/>
        <w:spacing w:after="0" w:line="240" w:lineRule="auto"/>
        <w:jc w:val="both"/>
        <w:rPr>
          <w:rFonts w:ascii="Times New Roman" w:eastAsia="Calibri" w:hAnsi="Times New Roman" w:cs="Times New Roman"/>
          <w:kern w:val="2"/>
          <w:sz w:val="28"/>
          <w:lang w:eastAsia="ru-RU"/>
          <w14:ligatures w14:val="standardContextual"/>
        </w:rPr>
      </w:pPr>
    </w:p>
    <w:p w14:paraId="00232290" w14:textId="77777777" w:rsidR="004B1315" w:rsidRPr="004B1315" w:rsidRDefault="004B1315" w:rsidP="004B1315">
      <w:pPr>
        <w:widowControl w:val="0"/>
        <w:suppressAutoHyphens/>
        <w:spacing w:after="0" w:line="240" w:lineRule="auto"/>
        <w:jc w:val="center"/>
        <w:outlineLvl w:val="1"/>
        <w:rPr>
          <w:rFonts w:ascii="Times New Roman" w:eastAsia="Calibri" w:hAnsi="Times New Roman" w:cs="Times New Roman"/>
          <w:kern w:val="2"/>
          <w:sz w:val="28"/>
          <w:lang w:eastAsia="ru-RU"/>
          <w14:ligatures w14:val="standardContextual"/>
        </w:rPr>
      </w:pPr>
      <w:bookmarkStart w:id="5" w:name="P177"/>
      <w:bookmarkEnd w:id="5"/>
      <w:r w:rsidRPr="004B1315">
        <w:rPr>
          <w:rFonts w:ascii="Times New Roman" w:eastAsia="Calibri" w:hAnsi="Times New Roman" w:cs="Times New Roman"/>
          <w:kern w:val="2"/>
          <w:sz w:val="28"/>
          <w:lang w:eastAsia="ru-RU"/>
          <w14:ligatures w14:val="standardContextual"/>
        </w:rPr>
        <w:t>IV. Размер, сроки и порядок оплаты дополнительных</w:t>
      </w:r>
    </w:p>
    <w:p w14:paraId="5EF19174"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образовательных услуг </w:t>
      </w:r>
      <w:hyperlink w:anchor="P272">
        <w:r w:rsidRPr="004B1315">
          <w:rPr>
            <w:rFonts w:ascii="Times New Roman" w:eastAsia="Calibri" w:hAnsi="Times New Roman" w:cs="Times New Roman"/>
            <w:color w:val="0000FF"/>
            <w:kern w:val="2"/>
            <w:sz w:val="28"/>
            <w:lang w:eastAsia="ru-RU"/>
            <w14:ligatures w14:val="standardContextual"/>
          </w:rPr>
          <w:t>&lt;5&gt;</w:t>
        </w:r>
      </w:hyperlink>
      <w:r w:rsidRPr="004B1315">
        <w:rPr>
          <w:rFonts w:ascii="Times New Roman" w:eastAsia="Calibri" w:hAnsi="Times New Roman" w:cs="Times New Roman"/>
          <w:kern w:val="2"/>
          <w:sz w:val="28"/>
          <w:lang w:eastAsia="ru-RU"/>
          <w14:ligatures w14:val="standardContextual"/>
        </w:rPr>
        <w:t xml:space="preserve">, </w:t>
      </w:r>
      <w:hyperlink w:anchor="P273">
        <w:r w:rsidRPr="004B1315">
          <w:rPr>
            <w:rFonts w:ascii="Times New Roman" w:eastAsia="Calibri" w:hAnsi="Times New Roman" w:cs="Times New Roman"/>
            <w:color w:val="0000FF"/>
            <w:kern w:val="2"/>
            <w:sz w:val="28"/>
            <w:lang w:eastAsia="ru-RU"/>
            <w14:ligatures w14:val="standardContextual"/>
          </w:rPr>
          <w:t>&lt;6&gt;</w:t>
        </w:r>
      </w:hyperlink>
    </w:p>
    <w:p w14:paraId="7465F03F"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05BE98B3"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4.1.    Полная    стоимость   дополнительных   образовательных   услуг,</w:t>
      </w:r>
    </w:p>
    <w:p w14:paraId="7BF4CF95"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proofErr w:type="gramStart"/>
      <w:r w:rsidRPr="004B1315">
        <w:rPr>
          <w:rFonts w:ascii="Courier New" w:eastAsia="Calibri" w:hAnsi="Courier New" w:cs="Courier New"/>
          <w:kern w:val="2"/>
          <w:sz w:val="20"/>
          <w:lang w:eastAsia="ru-RU"/>
          <w14:ligatures w14:val="standardContextual"/>
        </w:rPr>
        <w:t xml:space="preserve">наименование,   </w:t>
      </w:r>
      <w:proofErr w:type="gramEnd"/>
      <w:r w:rsidRPr="004B1315">
        <w:rPr>
          <w:rFonts w:ascii="Courier New" w:eastAsia="Calibri" w:hAnsi="Courier New" w:cs="Courier New"/>
          <w:kern w:val="2"/>
          <w:sz w:val="20"/>
          <w:lang w:eastAsia="ru-RU"/>
          <w14:ligatures w14:val="standardContextual"/>
        </w:rPr>
        <w:t xml:space="preserve">   перечень      и     форма     предоставления     которых</w:t>
      </w:r>
    </w:p>
    <w:p w14:paraId="79CC8F0C"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определены    в    </w:t>
      </w:r>
      <w:hyperlink w:anchor="P297">
        <w:r w:rsidRPr="004B1315">
          <w:rPr>
            <w:rFonts w:ascii="Courier New" w:eastAsia="Calibri" w:hAnsi="Courier New" w:cs="Courier New"/>
            <w:color w:val="0000FF"/>
            <w:kern w:val="2"/>
            <w:sz w:val="20"/>
            <w:lang w:eastAsia="ru-RU"/>
            <w14:ligatures w14:val="standardContextual"/>
          </w:rPr>
          <w:t>приложении</w:t>
        </w:r>
      </w:hyperlink>
      <w:r w:rsidRPr="004B1315">
        <w:rPr>
          <w:rFonts w:ascii="Courier New" w:eastAsia="Calibri" w:hAnsi="Courier New" w:cs="Courier New"/>
          <w:kern w:val="2"/>
          <w:sz w:val="20"/>
          <w:lang w:eastAsia="ru-RU"/>
          <w14:ligatures w14:val="standardContextual"/>
        </w:rPr>
        <w:t xml:space="preserve">    к    настоящему    </w:t>
      </w:r>
      <w:proofErr w:type="gramStart"/>
      <w:r w:rsidRPr="004B1315">
        <w:rPr>
          <w:rFonts w:ascii="Courier New" w:eastAsia="Calibri" w:hAnsi="Courier New" w:cs="Courier New"/>
          <w:kern w:val="2"/>
          <w:sz w:val="20"/>
          <w:lang w:eastAsia="ru-RU"/>
          <w14:ligatures w14:val="standardContextual"/>
        </w:rPr>
        <w:t xml:space="preserve">Договору,   </w:t>
      </w:r>
      <w:proofErr w:type="gramEnd"/>
      <w:r w:rsidRPr="004B1315">
        <w:rPr>
          <w:rFonts w:ascii="Courier New" w:eastAsia="Calibri" w:hAnsi="Courier New" w:cs="Courier New"/>
          <w:kern w:val="2"/>
          <w:sz w:val="20"/>
          <w:lang w:eastAsia="ru-RU"/>
          <w14:ligatures w14:val="standardContextual"/>
        </w:rPr>
        <w:t xml:space="preserve"> составляет</w:t>
      </w:r>
    </w:p>
    <w:p w14:paraId="3798AC62"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__________________________________________________________________________.</w:t>
      </w:r>
    </w:p>
    <w:p w14:paraId="7719EA2A"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(стоимость в рублях)</w:t>
      </w:r>
    </w:p>
    <w:p w14:paraId="383940CC"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w:anchor="P288">
        <w:r w:rsidRPr="004B1315">
          <w:rPr>
            <w:rFonts w:ascii="Times New Roman" w:eastAsia="Calibri" w:hAnsi="Times New Roman" w:cs="Times New Roman"/>
            <w:color w:val="0000FF"/>
            <w:kern w:val="2"/>
            <w:sz w:val="28"/>
            <w:lang w:eastAsia="ru-RU"/>
            <w14:ligatures w14:val="standardContextual"/>
          </w:rPr>
          <w:t>&lt;18&gt;</w:t>
        </w:r>
      </w:hyperlink>
      <w:r w:rsidRPr="004B1315">
        <w:rPr>
          <w:rFonts w:ascii="Times New Roman" w:eastAsia="Calibri" w:hAnsi="Times New Roman" w:cs="Times New Roman"/>
          <w:kern w:val="2"/>
          <w:sz w:val="28"/>
          <w:lang w:eastAsia="ru-RU"/>
          <w14:ligatures w14:val="standardContextual"/>
        </w:rPr>
        <w:t>.</w:t>
      </w:r>
    </w:p>
    <w:p w14:paraId="0777AF8C" w14:textId="77777777" w:rsidR="004B1315" w:rsidRPr="004B1315" w:rsidRDefault="004B1315" w:rsidP="004B1315">
      <w:pPr>
        <w:widowControl w:val="0"/>
        <w:suppressAutoHyphens/>
        <w:spacing w:before="200"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4.2. Заказчик _________________________________________________________</w:t>
      </w:r>
    </w:p>
    <w:p w14:paraId="159654BF"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(период оплаты - единовременно, ежемесячно,</w:t>
      </w:r>
    </w:p>
    <w:p w14:paraId="433DD06B"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ежеквартально, по четвертям, полугодиям</w:t>
      </w:r>
    </w:p>
    <w:p w14:paraId="35717914"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или иной платежный период)</w:t>
      </w:r>
    </w:p>
    <w:p w14:paraId="5D3ED6CB"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оплачивает     дополнительные     образовательные     услуги     в    сумме</w:t>
      </w:r>
    </w:p>
    <w:p w14:paraId="4EC3247A"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____________________ (____________________) рублей.</w:t>
      </w:r>
    </w:p>
    <w:p w14:paraId="2F5B4A64"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(сумма прописью)</w:t>
      </w:r>
    </w:p>
    <w:p w14:paraId="5C41B1A6"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4.3. Оплата производится в срок _______________________________________</w:t>
      </w:r>
    </w:p>
    <w:p w14:paraId="5F49068B"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(время оплаты, например,</w:t>
      </w:r>
    </w:p>
    <w:p w14:paraId="0F8CE927"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___________________________________________________________________________</w:t>
      </w:r>
    </w:p>
    <w:p w14:paraId="2BD92ACD"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не позднее определенного числа периода, подлежащего оплате, или</w:t>
      </w:r>
    </w:p>
    <w:p w14:paraId="454BC5B3"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не позднее определенного числа периода, предшествующего (следующего)</w:t>
      </w:r>
    </w:p>
    <w:p w14:paraId="06EC4BF5"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за периодом оплаты)</w:t>
      </w:r>
    </w:p>
    <w:p w14:paraId="322AA702"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proofErr w:type="gramStart"/>
      <w:r w:rsidRPr="004B1315">
        <w:rPr>
          <w:rFonts w:ascii="Courier New" w:eastAsia="Calibri" w:hAnsi="Courier New" w:cs="Courier New"/>
          <w:kern w:val="2"/>
          <w:sz w:val="20"/>
          <w:lang w:eastAsia="ru-RU"/>
          <w14:ligatures w14:val="standardContextual"/>
        </w:rPr>
        <w:t>за  наличный</w:t>
      </w:r>
      <w:proofErr w:type="gramEnd"/>
      <w:r w:rsidRPr="004B1315">
        <w:rPr>
          <w:rFonts w:ascii="Courier New" w:eastAsia="Calibri" w:hAnsi="Courier New" w:cs="Courier New"/>
          <w:kern w:val="2"/>
          <w:sz w:val="20"/>
          <w:lang w:eastAsia="ru-RU"/>
          <w14:ligatures w14:val="standardContextual"/>
        </w:rPr>
        <w:t xml:space="preserve">  расчет/в безналичном порядке на счет, указанный в разделе  IX</w:t>
      </w:r>
    </w:p>
    <w:p w14:paraId="2955C9A0"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настоящего Договора (ненужное вычеркнуть).</w:t>
      </w:r>
    </w:p>
    <w:p w14:paraId="5B24C70E"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2CF54C50"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hyperlink w:anchor="P289">
        <w:r w:rsidRPr="004B1315">
          <w:rPr>
            <w:rFonts w:ascii="Times New Roman" w:eastAsia="Calibri" w:hAnsi="Times New Roman" w:cs="Times New Roman"/>
            <w:color w:val="0000FF"/>
            <w:kern w:val="2"/>
            <w:sz w:val="28"/>
            <w:lang w:eastAsia="ru-RU"/>
            <w14:ligatures w14:val="standardContextual"/>
          </w:rPr>
          <w:t>&lt;18(1)&gt;</w:t>
        </w:r>
      </w:hyperlink>
      <w:r w:rsidRPr="004B1315">
        <w:rPr>
          <w:rFonts w:ascii="Times New Roman" w:eastAsia="Calibri" w:hAnsi="Times New Roman" w:cs="Times New Roman"/>
          <w:kern w:val="2"/>
          <w:sz w:val="28"/>
          <w:lang w:eastAsia="ru-RU"/>
          <w14:ligatures w14:val="standardContextual"/>
        </w:rPr>
        <w:t>.</w:t>
      </w:r>
    </w:p>
    <w:p w14:paraId="597D65F0"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3ABC8FF7"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4.4. На оказание платных образовательных услуг, предусмотренных настоящим Договором, может быть составлена смета </w:t>
      </w:r>
      <w:hyperlink w:anchor="P290">
        <w:r w:rsidRPr="004B1315">
          <w:rPr>
            <w:rFonts w:ascii="Times New Roman" w:eastAsia="Calibri" w:hAnsi="Times New Roman" w:cs="Times New Roman"/>
            <w:color w:val="0000FF"/>
            <w:kern w:val="2"/>
            <w:sz w:val="28"/>
            <w:lang w:eastAsia="ru-RU"/>
            <w14:ligatures w14:val="standardContextual"/>
          </w:rPr>
          <w:t>&lt;19&gt;</w:t>
        </w:r>
      </w:hyperlink>
      <w:r w:rsidRPr="004B1315">
        <w:rPr>
          <w:rFonts w:ascii="Times New Roman" w:eastAsia="Calibri" w:hAnsi="Times New Roman" w:cs="Times New Roman"/>
          <w:kern w:val="2"/>
          <w:sz w:val="28"/>
          <w:lang w:eastAsia="ru-RU"/>
          <w14:ligatures w14:val="standardContextual"/>
        </w:rPr>
        <w:t>.</w:t>
      </w:r>
    </w:p>
    <w:p w14:paraId="6EEBC028"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6537BF08" w14:textId="77777777" w:rsidR="004B1315" w:rsidRPr="004B1315" w:rsidRDefault="004B1315" w:rsidP="004B1315">
      <w:pPr>
        <w:widowControl w:val="0"/>
        <w:suppressAutoHyphens/>
        <w:spacing w:after="0" w:line="240" w:lineRule="auto"/>
        <w:jc w:val="center"/>
        <w:outlineLvl w:val="1"/>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V. Ответственность за неисполнение или ненадлежащее</w:t>
      </w:r>
    </w:p>
    <w:p w14:paraId="26A88387"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исполнение обязательств по договору, порядок</w:t>
      </w:r>
    </w:p>
    <w:p w14:paraId="29CAA1EB"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разрешения споров </w:t>
      </w:r>
      <w:hyperlink w:anchor="P272">
        <w:r w:rsidRPr="004B1315">
          <w:rPr>
            <w:rFonts w:ascii="Times New Roman" w:eastAsia="Calibri" w:hAnsi="Times New Roman" w:cs="Times New Roman"/>
            <w:color w:val="0000FF"/>
            <w:kern w:val="2"/>
            <w:sz w:val="28"/>
            <w:lang w:eastAsia="ru-RU"/>
            <w14:ligatures w14:val="standardContextual"/>
          </w:rPr>
          <w:t>&lt;5&gt;</w:t>
        </w:r>
      </w:hyperlink>
    </w:p>
    <w:p w14:paraId="5DB27FF9"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23E457DD"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0A0B7C0D"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5.2. Заказчик при обнаружении недостатка платной образовательной услуги </w:t>
      </w:r>
      <w:hyperlink w:anchor="P291">
        <w:r w:rsidRPr="004B1315">
          <w:rPr>
            <w:rFonts w:ascii="Times New Roman" w:eastAsia="Calibri" w:hAnsi="Times New Roman" w:cs="Times New Roman"/>
            <w:color w:val="0000FF"/>
            <w:kern w:val="2"/>
            <w:sz w:val="28"/>
            <w:lang w:eastAsia="ru-RU"/>
            <w14:ligatures w14:val="standardContextual"/>
          </w:rPr>
          <w:t>&lt;20&gt;</w:t>
        </w:r>
      </w:hyperlink>
      <w:r w:rsidRPr="004B1315">
        <w:rPr>
          <w:rFonts w:ascii="Times New Roman" w:eastAsia="Calibri" w:hAnsi="Times New Roman" w:cs="Times New Roman"/>
          <w:kern w:val="2"/>
          <w:sz w:val="28"/>
          <w:lang w:eastAsia="ru-RU"/>
          <w14:ligatures w14:val="standardContextual"/>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273">
        <w:r w:rsidRPr="004B1315">
          <w:rPr>
            <w:rFonts w:ascii="Times New Roman" w:eastAsia="Calibri" w:hAnsi="Times New Roman" w:cs="Times New Roman"/>
            <w:color w:val="0000FF"/>
            <w:kern w:val="2"/>
            <w:sz w:val="28"/>
            <w:lang w:eastAsia="ru-RU"/>
            <w14:ligatures w14:val="standardContextual"/>
          </w:rPr>
          <w:t>&lt;6&gt;</w:t>
        </w:r>
      </w:hyperlink>
      <w:r w:rsidRPr="004B1315">
        <w:rPr>
          <w:rFonts w:ascii="Times New Roman" w:eastAsia="Calibri" w:hAnsi="Times New Roman" w:cs="Times New Roman"/>
          <w:kern w:val="2"/>
          <w:sz w:val="28"/>
          <w:lang w:eastAsia="ru-RU"/>
          <w14:ligatures w14:val="standardContextual"/>
        </w:rPr>
        <w:t>:</w:t>
      </w:r>
    </w:p>
    <w:p w14:paraId="75A2AC20"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а) безвозмездного оказания образовательной услуги;</w:t>
      </w:r>
    </w:p>
    <w:p w14:paraId="7CB24AAC"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б) соразмерного уменьшения стоимости оказанной платной образовательной услуги;</w:t>
      </w:r>
    </w:p>
    <w:p w14:paraId="5EE79CD9"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76790E1D" w14:textId="77777777" w:rsidR="004B1315" w:rsidRPr="004B1315" w:rsidRDefault="004B1315" w:rsidP="004B1315">
      <w:pPr>
        <w:widowControl w:val="0"/>
        <w:suppressAutoHyphens/>
        <w:spacing w:before="200"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5.3.  </w:t>
      </w:r>
      <w:proofErr w:type="gramStart"/>
      <w:r w:rsidRPr="004B1315">
        <w:rPr>
          <w:rFonts w:ascii="Courier New" w:eastAsia="Calibri" w:hAnsi="Courier New" w:cs="Courier New"/>
          <w:kern w:val="2"/>
          <w:sz w:val="20"/>
          <w:lang w:eastAsia="ru-RU"/>
          <w14:ligatures w14:val="standardContextual"/>
        </w:rPr>
        <w:t>Заказчик  вправе</w:t>
      </w:r>
      <w:proofErr w:type="gramEnd"/>
      <w:r w:rsidRPr="004B1315">
        <w:rPr>
          <w:rFonts w:ascii="Courier New" w:eastAsia="Calibri" w:hAnsi="Courier New" w:cs="Courier New"/>
          <w:kern w:val="2"/>
          <w:sz w:val="20"/>
          <w:lang w:eastAsia="ru-RU"/>
          <w14:ligatures w14:val="standardContextual"/>
        </w:rPr>
        <w:t xml:space="preserve">  отказаться  от исполнения настоящего Договора и</w:t>
      </w:r>
    </w:p>
    <w:p w14:paraId="1D1F7436"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потребовать     полного     возмещения     </w:t>
      </w:r>
      <w:proofErr w:type="gramStart"/>
      <w:r w:rsidRPr="004B1315">
        <w:rPr>
          <w:rFonts w:ascii="Courier New" w:eastAsia="Calibri" w:hAnsi="Courier New" w:cs="Courier New"/>
          <w:kern w:val="2"/>
          <w:sz w:val="20"/>
          <w:lang w:eastAsia="ru-RU"/>
          <w14:ligatures w14:val="standardContextual"/>
        </w:rPr>
        <w:t xml:space="preserve">убытков,   </w:t>
      </w:r>
      <w:proofErr w:type="gramEnd"/>
      <w:r w:rsidRPr="004B1315">
        <w:rPr>
          <w:rFonts w:ascii="Courier New" w:eastAsia="Calibri" w:hAnsi="Courier New" w:cs="Courier New"/>
          <w:kern w:val="2"/>
          <w:sz w:val="20"/>
          <w:lang w:eastAsia="ru-RU"/>
          <w14:ligatures w14:val="standardContextual"/>
        </w:rPr>
        <w:t xml:space="preserve"> если    в    течение</w:t>
      </w:r>
    </w:p>
    <w:p w14:paraId="5AB9F0E4"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___________________________________________________________________________</w:t>
      </w:r>
    </w:p>
    <w:p w14:paraId="2A5B3A4A"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(срок (в неделях, месяцах))</w:t>
      </w:r>
    </w:p>
    <w:p w14:paraId="08D7EC19"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недостатки платной образовательной услуги не устранены Исполнителем </w:t>
      </w:r>
      <w:hyperlink w:anchor="P273">
        <w:r w:rsidRPr="004B1315">
          <w:rPr>
            <w:rFonts w:ascii="Courier New" w:eastAsia="Calibri" w:hAnsi="Courier New" w:cs="Courier New"/>
            <w:color w:val="0000FF"/>
            <w:kern w:val="2"/>
            <w:sz w:val="20"/>
            <w:lang w:eastAsia="ru-RU"/>
            <w14:ligatures w14:val="standardContextual"/>
          </w:rPr>
          <w:t>&lt;6&gt;</w:t>
        </w:r>
      </w:hyperlink>
      <w:r w:rsidRPr="004B1315">
        <w:rPr>
          <w:rFonts w:ascii="Courier New" w:eastAsia="Calibri" w:hAnsi="Courier New" w:cs="Courier New"/>
          <w:kern w:val="2"/>
          <w:sz w:val="20"/>
          <w:lang w:eastAsia="ru-RU"/>
          <w14:ligatures w14:val="standardContextual"/>
        </w:rPr>
        <w:t>.</w:t>
      </w:r>
    </w:p>
    <w:p w14:paraId="5E892BEF"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w:anchor="P273">
        <w:r w:rsidRPr="004B1315">
          <w:rPr>
            <w:rFonts w:ascii="Times New Roman" w:eastAsia="Calibri" w:hAnsi="Times New Roman" w:cs="Times New Roman"/>
            <w:color w:val="0000FF"/>
            <w:kern w:val="2"/>
            <w:sz w:val="28"/>
            <w:lang w:eastAsia="ru-RU"/>
            <w14:ligatures w14:val="standardContextual"/>
          </w:rPr>
          <w:t>&lt;6&gt;</w:t>
        </w:r>
      </w:hyperlink>
      <w:r w:rsidRPr="004B1315">
        <w:rPr>
          <w:rFonts w:ascii="Times New Roman" w:eastAsia="Calibri" w:hAnsi="Times New Roman" w:cs="Times New Roman"/>
          <w:kern w:val="2"/>
          <w:sz w:val="28"/>
          <w:lang w:eastAsia="ru-RU"/>
          <w14:ligatures w14:val="standardContextual"/>
        </w:rPr>
        <w:t>.</w:t>
      </w:r>
    </w:p>
    <w:p w14:paraId="4F675A26"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w:anchor="P273">
        <w:r w:rsidRPr="004B1315">
          <w:rPr>
            <w:rFonts w:ascii="Times New Roman" w:eastAsia="Calibri" w:hAnsi="Times New Roman" w:cs="Times New Roman"/>
            <w:color w:val="0000FF"/>
            <w:kern w:val="2"/>
            <w:sz w:val="28"/>
            <w:lang w:eastAsia="ru-RU"/>
            <w14:ligatures w14:val="standardContextual"/>
          </w:rPr>
          <w:t>&lt;6&gt;</w:t>
        </w:r>
      </w:hyperlink>
      <w:r w:rsidRPr="004B1315">
        <w:rPr>
          <w:rFonts w:ascii="Times New Roman" w:eastAsia="Calibri" w:hAnsi="Times New Roman" w:cs="Times New Roman"/>
          <w:kern w:val="2"/>
          <w:sz w:val="28"/>
          <w:lang w:eastAsia="ru-RU"/>
          <w14:ligatures w14:val="standardContextual"/>
        </w:rPr>
        <w:t>:</w:t>
      </w:r>
    </w:p>
    <w:p w14:paraId="4AFA33FA"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7BA8E54B"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19716888"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в) потребовать уменьшения стоимости платной образовательной услуги;</w:t>
      </w:r>
    </w:p>
    <w:p w14:paraId="2EC3EDAB"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г) расторгнуть настоящий Договор.</w:t>
      </w:r>
    </w:p>
    <w:p w14:paraId="2D817ECE"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273">
        <w:r w:rsidRPr="004B1315">
          <w:rPr>
            <w:rFonts w:ascii="Times New Roman" w:eastAsia="Calibri" w:hAnsi="Times New Roman" w:cs="Times New Roman"/>
            <w:color w:val="0000FF"/>
            <w:kern w:val="2"/>
            <w:sz w:val="28"/>
            <w:lang w:eastAsia="ru-RU"/>
            <w14:ligatures w14:val="standardContextual"/>
          </w:rPr>
          <w:t>&lt;6&gt;</w:t>
        </w:r>
      </w:hyperlink>
      <w:r w:rsidRPr="004B1315">
        <w:rPr>
          <w:rFonts w:ascii="Times New Roman" w:eastAsia="Calibri" w:hAnsi="Times New Roman" w:cs="Times New Roman"/>
          <w:kern w:val="2"/>
          <w:sz w:val="28"/>
          <w:lang w:eastAsia="ru-RU"/>
          <w14:ligatures w14:val="standardContextual"/>
        </w:rPr>
        <w:t>.</w:t>
      </w:r>
    </w:p>
    <w:p w14:paraId="5BEA7BD4"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4D9D496F" w14:textId="77777777" w:rsidR="004B1315" w:rsidRPr="004B1315" w:rsidRDefault="004B1315" w:rsidP="004B1315">
      <w:pPr>
        <w:widowControl w:val="0"/>
        <w:suppressAutoHyphens/>
        <w:spacing w:after="0" w:line="240" w:lineRule="auto"/>
        <w:jc w:val="center"/>
        <w:outlineLvl w:val="1"/>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VI. Основания изменения и расторжения договора </w:t>
      </w:r>
      <w:hyperlink w:anchor="P272">
        <w:r w:rsidRPr="004B1315">
          <w:rPr>
            <w:rFonts w:ascii="Times New Roman" w:eastAsia="Calibri" w:hAnsi="Times New Roman" w:cs="Times New Roman"/>
            <w:color w:val="0000FF"/>
            <w:kern w:val="2"/>
            <w:sz w:val="28"/>
            <w:lang w:eastAsia="ru-RU"/>
            <w14:ligatures w14:val="standardContextual"/>
          </w:rPr>
          <w:t>&lt;5&gt;</w:t>
        </w:r>
      </w:hyperlink>
    </w:p>
    <w:p w14:paraId="261703DD"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5BFBF546"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6.1. Условия, на которых заключен настоящий Договор, могут быть изменены по соглашению сторон.</w:t>
      </w:r>
    </w:p>
    <w:p w14:paraId="6BFD5CE9"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71E258B8"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13727146"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28704999" w14:textId="77777777" w:rsidR="004B1315" w:rsidRPr="004B1315" w:rsidRDefault="004B1315" w:rsidP="004B1315">
      <w:pPr>
        <w:widowControl w:val="0"/>
        <w:suppressAutoHyphens/>
        <w:spacing w:after="0" w:line="240" w:lineRule="auto"/>
        <w:jc w:val="center"/>
        <w:outlineLvl w:val="1"/>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xml:space="preserve">VII. Заключительные положения </w:t>
      </w:r>
      <w:hyperlink w:anchor="P272">
        <w:r w:rsidRPr="004B1315">
          <w:rPr>
            <w:rFonts w:ascii="Times New Roman" w:eastAsia="Calibri" w:hAnsi="Times New Roman" w:cs="Times New Roman"/>
            <w:color w:val="0000FF"/>
            <w:kern w:val="2"/>
            <w:sz w:val="28"/>
            <w:lang w:eastAsia="ru-RU"/>
            <w14:ligatures w14:val="standardContextual"/>
          </w:rPr>
          <w:t>&lt;5&gt;</w:t>
        </w:r>
      </w:hyperlink>
    </w:p>
    <w:p w14:paraId="76C42AC6"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5EA9F6F9"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7.1. Настоящий договор вступает в силу со дня его подписания Сторонами и действует до «__» __________ г.</w:t>
      </w:r>
    </w:p>
    <w:p w14:paraId="397490D7"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7.2. Настоящий Договор составлен в экземплярах, имеющих равную юридическую силу, по одному для каждой из Сторон.</w:t>
      </w:r>
    </w:p>
    <w:p w14:paraId="47E54E8A"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7.3. Стороны обязуются письменно извещать друг друга о смене реквизитов, адресов и иных существенных изменениях.</w:t>
      </w:r>
    </w:p>
    <w:p w14:paraId="4302D415"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5E8EFC33"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7.5. Споры, не урегулированные путем переговоров, разрешаются в судебном порядке, установленном законодательством Российской Федерации.</w:t>
      </w:r>
    </w:p>
    <w:p w14:paraId="2E6E10D0"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4F87BEB3"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7.7. При выполнении условий настоящего Договора Стороны руководствуются законодательством Российской Федерации.</w:t>
      </w:r>
    </w:p>
    <w:p w14:paraId="25ABA947"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4589D0E0" w14:textId="77777777" w:rsidR="004B1315" w:rsidRPr="004B1315" w:rsidRDefault="004B1315" w:rsidP="004B1315">
      <w:pPr>
        <w:widowControl w:val="0"/>
        <w:suppressAutoHyphens/>
        <w:spacing w:after="0" w:line="240" w:lineRule="auto"/>
        <w:jc w:val="center"/>
        <w:outlineLvl w:val="1"/>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VIII. Реквизиты и подписи сторон</w:t>
      </w:r>
    </w:p>
    <w:p w14:paraId="531EF12C"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65170FFB"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Исполнитель                               Заказчик</w:t>
      </w:r>
    </w:p>
    <w:p w14:paraId="40CCF8B5"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________________________________________  _________________________________</w:t>
      </w:r>
    </w:p>
    <w:p w14:paraId="126E2082"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(полное наименование образовательной   </w:t>
      </w:r>
      <w:proofErr w:type="gramStart"/>
      <w:r w:rsidRPr="004B1315">
        <w:rPr>
          <w:rFonts w:ascii="Courier New" w:eastAsia="Calibri" w:hAnsi="Courier New" w:cs="Courier New"/>
          <w:kern w:val="2"/>
          <w:sz w:val="20"/>
          <w:lang w:eastAsia="ru-RU"/>
          <w14:ligatures w14:val="standardContextual"/>
        </w:rPr>
        <w:t xml:space="preserve">   (</w:t>
      </w:r>
      <w:proofErr w:type="gramEnd"/>
      <w:r w:rsidRPr="004B1315">
        <w:rPr>
          <w:rFonts w:ascii="Courier New" w:eastAsia="Calibri" w:hAnsi="Courier New" w:cs="Courier New"/>
          <w:kern w:val="2"/>
          <w:sz w:val="20"/>
          <w:lang w:eastAsia="ru-RU"/>
          <w14:ligatures w14:val="standardContextual"/>
        </w:rPr>
        <w:t>фамилия, имя и отчество (при</w:t>
      </w:r>
    </w:p>
    <w:p w14:paraId="25E1CC28"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организации/фамилия, имя и отчество                 наличии))</w:t>
      </w:r>
    </w:p>
    <w:p w14:paraId="6261E575"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(при наличии) индивидуального</w:t>
      </w:r>
    </w:p>
    <w:p w14:paraId="60ACABEB"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w:t>
      </w:r>
      <w:proofErr w:type="gramStart"/>
      <w:r w:rsidRPr="004B1315">
        <w:rPr>
          <w:rFonts w:ascii="Courier New" w:eastAsia="Calibri" w:hAnsi="Courier New" w:cs="Courier New"/>
          <w:kern w:val="2"/>
          <w:sz w:val="20"/>
          <w:lang w:eastAsia="ru-RU"/>
          <w14:ligatures w14:val="standardContextual"/>
        </w:rPr>
        <w:t xml:space="preserve">предпринимателя)   </w:t>
      </w:r>
      <w:proofErr w:type="gramEnd"/>
      <w:r w:rsidRPr="004B1315">
        <w:rPr>
          <w:rFonts w:ascii="Courier New" w:eastAsia="Calibri" w:hAnsi="Courier New" w:cs="Courier New"/>
          <w:kern w:val="2"/>
          <w:sz w:val="20"/>
          <w:lang w:eastAsia="ru-RU"/>
          <w14:ligatures w14:val="standardContextual"/>
        </w:rPr>
        <w:t xml:space="preserve">           _________________________________</w:t>
      </w:r>
    </w:p>
    <w:p w14:paraId="5B4C3E38"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________________________________________     </w:t>
      </w:r>
      <w:proofErr w:type="gramStart"/>
      <w:r w:rsidRPr="004B1315">
        <w:rPr>
          <w:rFonts w:ascii="Courier New" w:eastAsia="Calibri" w:hAnsi="Courier New" w:cs="Courier New"/>
          <w:kern w:val="2"/>
          <w:sz w:val="20"/>
          <w:lang w:eastAsia="ru-RU"/>
          <w14:ligatures w14:val="standardContextual"/>
        </w:rPr>
        <w:t xml:space="preserve">   (</w:t>
      </w:r>
      <w:proofErr w:type="gramEnd"/>
      <w:r w:rsidRPr="004B1315">
        <w:rPr>
          <w:rFonts w:ascii="Courier New" w:eastAsia="Calibri" w:hAnsi="Courier New" w:cs="Courier New"/>
          <w:kern w:val="2"/>
          <w:sz w:val="20"/>
          <w:lang w:eastAsia="ru-RU"/>
          <w14:ligatures w14:val="standardContextual"/>
        </w:rPr>
        <w:t>паспортные данные)</w:t>
      </w:r>
    </w:p>
    <w:p w14:paraId="16FBE11C"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(адрес местонахождения)</w:t>
      </w:r>
    </w:p>
    <w:p w14:paraId="57F79ED3"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_________________________________</w:t>
      </w:r>
    </w:p>
    <w:p w14:paraId="5194F292"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________________________________________   </w:t>
      </w:r>
      <w:proofErr w:type="gramStart"/>
      <w:r w:rsidRPr="004B1315">
        <w:rPr>
          <w:rFonts w:ascii="Courier New" w:eastAsia="Calibri" w:hAnsi="Courier New" w:cs="Courier New"/>
          <w:kern w:val="2"/>
          <w:sz w:val="20"/>
          <w:lang w:eastAsia="ru-RU"/>
          <w14:ligatures w14:val="standardContextual"/>
        </w:rPr>
        <w:t xml:space="preserve">   (</w:t>
      </w:r>
      <w:proofErr w:type="gramEnd"/>
      <w:r w:rsidRPr="004B1315">
        <w:rPr>
          <w:rFonts w:ascii="Courier New" w:eastAsia="Calibri" w:hAnsi="Courier New" w:cs="Courier New"/>
          <w:kern w:val="2"/>
          <w:sz w:val="20"/>
          <w:lang w:eastAsia="ru-RU"/>
          <w14:ligatures w14:val="standardContextual"/>
        </w:rPr>
        <w:t>адрес места жительства,</w:t>
      </w:r>
    </w:p>
    <w:p w14:paraId="5A2AB6C9"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(банковские </w:t>
      </w:r>
      <w:proofErr w:type="gramStart"/>
      <w:r w:rsidRPr="004B1315">
        <w:rPr>
          <w:rFonts w:ascii="Courier New" w:eastAsia="Calibri" w:hAnsi="Courier New" w:cs="Courier New"/>
          <w:kern w:val="2"/>
          <w:sz w:val="20"/>
          <w:lang w:eastAsia="ru-RU"/>
          <w14:ligatures w14:val="standardContextual"/>
        </w:rPr>
        <w:t xml:space="preserve">реквизиты)   </w:t>
      </w:r>
      <w:proofErr w:type="gramEnd"/>
      <w:r w:rsidRPr="004B1315">
        <w:rPr>
          <w:rFonts w:ascii="Courier New" w:eastAsia="Calibri" w:hAnsi="Courier New" w:cs="Courier New"/>
          <w:kern w:val="2"/>
          <w:sz w:val="20"/>
          <w:lang w:eastAsia="ru-RU"/>
          <w14:ligatures w14:val="standardContextual"/>
        </w:rPr>
        <w:t xml:space="preserve">               контактные данные)</w:t>
      </w:r>
    </w:p>
    <w:p w14:paraId="33B31E81"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_________________________________</w:t>
      </w:r>
    </w:p>
    <w:p w14:paraId="79A5FA66"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________________________________________          </w:t>
      </w:r>
      <w:proofErr w:type="gramStart"/>
      <w:r w:rsidRPr="004B1315">
        <w:rPr>
          <w:rFonts w:ascii="Courier New" w:eastAsia="Calibri" w:hAnsi="Courier New" w:cs="Courier New"/>
          <w:kern w:val="2"/>
          <w:sz w:val="20"/>
          <w:lang w:eastAsia="ru-RU"/>
          <w14:ligatures w14:val="standardContextual"/>
        </w:rPr>
        <w:t xml:space="preserve">   (</w:t>
      </w:r>
      <w:proofErr w:type="gramEnd"/>
      <w:r w:rsidRPr="004B1315">
        <w:rPr>
          <w:rFonts w:ascii="Courier New" w:eastAsia="Calibri" w:hAnsi="Courier New" w:cs="Courier New"/>
          <w:kern w:val="2"/>
          <w:sz w:val="20"/>
          <w:lang w:eastAsia="ru-RU"/>
          <w14:ligatures w14:val="standardContextual"/>
        </w:rPr>
        <w:t>подпись)</w:t>
      </w:r>
    </w:p>
    <w:p w14:paraId="6F841C74"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(подпись уполномоченного представителя</w:t>
      </w:r>
    </w:p>
    <w:p w14:paraId="3A4482A8"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Исполнителя)</w:t>
      </w:r>
    </w:p>
    <w:p w14:paraId="71552BE3"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М.П.</w:t>
      </w:r>
    </w:p>
    <w:p w14:paraId="6B81A0E4"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p>
    <w:p w14:paraId="67064DBA"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Отметка о получении 2-го экземпляра</w:t>
      </w:r>
    </w:p>
    <w:p w14:paraId="77E0BEFF"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Заказчиком</w:t>
      </w:r>
    </w:p>
    <w:p w14:paraId="040C2218"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Дата: ____________ Подпись: ___________</w:t>
      </w:r>
    </w:p>
    <w:p w14:paraId="6084A418"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5B982175"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w:t>
      </w:r>
    </w:p>
    <w:p w14:paraId="76485F31"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6" w:name="P268"/>
      <w:bookmarkEnd w:id="6"/>
      <w:r w:rsidRPr="004B1315">
        <w:rPr>
          <w:rFonts w:ascii="Times New Roman" w:eastAsia="Calibri" w:hAnsi="Times New Roman" w:cs="Times New Roman"/>
          <w:kern w:val="2"/>
          <w:sz w:val="28"/>
          <w:lang w:eastAsia="ru-RU"/>
          <w14:ligatures w14:val="standardContextual"/>
        </w:rPr>
        <w:t xml:space="preserve">&lt;1&gt;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11">
        <w:r w:rsidRPr="004B1315">
          <w:rPr>
            <w:rFonts w:ascii="Times New Roman" w:eastAsia="Calibri" w:hAnsi="Times New Roman" w:cs="Times New Roman"/>
            <w:color w:val="0000FF"/>
            <w:kern w:val="2"/>
            <w:sz w:val="28"/>
            <w:lang w:eastAsia="ru-RU"/>
            <w14:ligatures w14:val="standardContextual"/>
          </w:rPr>
          <w:t>законом</w:t>
        </w:r>
      </w:hyperlink>
      <w:r w:rsidRPr="004B1315">
        <w:rPr>
          <w:rFonts w:ascii="Times New Roman" w:eastAsia="Calibri" w:hAnsi="Times New Roman" w:cs="Times New Roman"/>
          <w:kern w:val="2"/>
          <w:sz w:val="28"/>
          <w:lang w:eastAsia="ru-RU"/>
          <w14:ligatures w14:val="standardContextual"/>
        </w:rPr>
        <w:t xml:space="preserve">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14:paraId="5178C4E6"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7" w:name="P269"/>
      <w:bookmarkEnd w:id="7"/>
      <w:r w:rsidRPr="004B1315">
        <w:rPr>
          <w:rFonts w:ascii="Times New Roman" w:eastAsia="Calibri" w:hAnsi="Times New Roman" w:cs="Times New Roman"/>
          <w:kern w:val="2"/>
          <w:sz w:val="28"/>
          <w:lang w:eastAsia="ru-RU"/>
          <w14:ligatures w14:val="standardContextual"/>
        </w:rPr>
        <w:t xml:space="preserve">&lt;2&gt; </w:t>
      </w:r>
      <w:proofErr w:type="gramStart"/>
      <w:r w:rsidRPr="004B1315">
        <w:rPr>
          <w:rFonts w:ascii="Times New Roman" w:eastAsia="Calibri" w:hAnsi="Times New Roman" w:cs="Times New Roman"/>
          <w:kern w:val="2"/>
          <w:sz w:val="28"/>
          <w:lang w:eastAsia="ru-RU"/>
          <w14:ligatures w14:val="standardContextual"/>
        </w:rPr>
        <w:t>Заполняется в случае если</w:t>
      </w:r>
      <w:proofErr w:type="gramEnd"/>
      <w:r w:rsidRPr="004B1315">
        <w:rPr>
          <w:rFonts w:ascii="Times New Roman" w:eastAsia="Calibri" w:hAnsi="Times New Roman" w:cs="Times New Roman"/>
          <w:kern w:val="2"/>
          <w:sz w:val="28"/>
          <w:lang w:eastAsia="ru-RU"/>
          <w14:ligatures w14:val="standardContextual"/>
        </w:rPr>
        <w:t xml:space="preserve"> Заказчик является юридическим лицом.</w:t>
      </w:r>
    </w:p>
    <w:p w14:paraId="21268D30"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8" w:name="P270"/>
      <w:bookmarkEnd w:id="8"/>
      <w:r w:rsidRPr="004B1315">
        <w:rPr>
          <w:rFonts w:ascii="Times New Roman" w:eastAsia="Calibri" w:hAnsi="Times New Roman" w:cs="Times New Roman"/>
          <w:kern w:val="2"/>
          <w:sz w:val="28"/>
          <w:lang w:eastAsia="ru-RU"/>
          <w14:ligatures w14:val="standardContextual"/>
        </w:rPr>
        <w:t xml:space="preserve">&lt;3&gt; </w:t>
      </w:r>
      <w:hyperlink r:id="rId12">
        <w:r w:rsidRPr="004B1315">
          <w:rPr>
            <w:rFonts w:ascii="Times New Roman" w:eastAsia="Calibri" w:hAnsi="Times New Roman" w:cs="Times New Roman"/>
            <w:color w:val="0000FF"/>
            <w:kern w:val="2"/>
            <w:sz w:val="28"/>
            <w:lang w:eastAsia="ru-RU"/>
            <w14:ligatures w14:val="standardContextual"/>
          </w:rPr>
          <w:t>Пункт 34 статьи 2</w:t>
        </w:r>
      </w:hyperlink>
      <w:r w:rsidRPr="004B1315">
        <w:rPr>
          <w:rFonts w:ascii="Times New Roman" w:eastAsia="Calibri" w:hAnsi="Times New Roman" w:cs="Times New Roman"/>
          <w:kern w:val="2"/>
          <w:sz w:val="28"/>
          <w:lang w:eastAsia="ru-RU"/>
          <w14:ligatures w14:val="standardContextual"/>
        </w:rPr>
        <w:t xml:space="preserve"> и </w:t>
      </w:r>
      <w:hyperlink r:id="rId13">
        <w:r w:rsidRPr="004B1315">
          <w:rPr>
            <w:rFonts w:ascii="Times New Roman" w:eastAsia="Calibri" w:hAnsi="Times New Roman" w:cs="Times New Roman"/>
            <w:color w:val="0000FF"/>
            <w:kern w:val="2"/>
            <w:sz w:val="28"/>
            <w:lang w:eastAsia="ru-RU"/>
            <w14:ligatures w14:val="standardContextual"/>
          </w:rPr>
          <w:t>часть 1 статьи 65</w:t>
        </w:r>
      </w:hyperlink>
      <w:r w:rsidRPr="004B1315">
        <w:rPr>
          <w:rFonts w:ascii="Times New Roman" w:eastAsia="Calibri" w:hAnsi="Times New Roman" w:cs="Times New Roman"/>
          <w:kern w:val="2"/>
          <w:sz w:val="28"/>
          <w:lang w:eastAsia="ru-RU"/>
          <w14:ligatures w14:val="standardContextual"/>
        </w:rPr>
        <w:t xml:space="preserve"> Федерального закона от 29 декабря 2012 г. № 273-ФЗ «Об образовании в Российской Федерации».</w:t>
      </w:r>
    </w:p>
    <w:p w14:paraId="5F0337E9"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9" w:name="P271"/>
      <w:bookmarkEnd w:id="9"/>
      <w:r w:rsidRPr="004B1315">
        <w:rPr>
          <w:rFonts w:ascii="Times New Roman" w:eastAsia="Calibri" w:hAnsi="Times New Roman" w:cs="Times New Roman"/>
          <w:kern w:val="2"/>
          <w:sz w:val="28"/>
          <w:lang w:eastAsia="ru-RU"/>
          <w14:ligatures w14:val="standardContextual"/>
        </w:rPr>
        <w:t xml:space="preserve">&lt;4&gt; </w:t>
      </w:r>
      <w:hyperlink r:id="rId14">
        <w:r w:rsidRPr="004B1315">
          <w:rPr>
            <w:rFonts w:ascii="Times New Roman" w:eastAsia="Calibri" w:hAnsi="Times New Roman" w:cs="Times New Roman"/>
            <w:color w:val="0000FF"/>
            <w:kern w:val="2"/>
            <w:sz w:val="28"/>
            <w:lang w:eastAsia="ru-RU"/>
            <w14:ligatures w14:val="standardContextual"/>
          </w:rPr>
          <w:t>Пункт 14</w:t>
        </w:r>
      </w:hyperlink>
      <w:r w:rsidRPr="004B1315">
        <w:rPr>
          <w:rFonts w:ascii="Times New Roman" w:eastAsia="Calibri" w:hAnsi="Times New Roman" w:cs="Times New Roman"/>
          <w:kern w:val="2"/>
          <w:sz w:val="28"/>
          <w:lang w:eastAsia="ru-RU"/>
          <w14:ligatures w14:val="standardContextual"/>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Российской Федерации от 31 июля 2020 г. № 373 (зарегистрирован Министерством юстиции Российской Федерации 31 августа 2020 г., регистрационный № 59599).</w:t>
      </w:r>
    </w:p>
    <w:p w14:paraId="1984DECE"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10" w:name="P272"/>
      <w:bookmarkEnd w:id="10"/>
      <w:r w:rsidRPr="004B1315">
        <w:rPr>
          <w:rFonts w:ascii="Times New Roman" w:eastAsia="Calibri" w:hAnsi="Times New Roman" w:cs="Times New Roman"/>
          <w:kern w:val="2"/>
          <w:sz w:val="28"/>
          <w:lang w:eastAsia="ru-RU"/>
          <w14:ligatures w14:val="standardContextual"/>
        </w:rPr>
        <w:t>&lt;5&gt; Стороны по своему усмотрению вправе дополнить настоящий раздел иными условиями.</w:t>
      </w:r>
    </w:p>
    <w:p w14:paraId="196453AA"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11" w:name="P273"/>
      <w:bookmarkEnd w:id="11"/>
      <w:r w:rsidRPr="004B1315">
        <w:rPr>
          <w:rFonts w:ascii="Times New Roman" w:eastAsia="Calibri" w:hAnsi="Times New Roman" w:cs="Times New Roman"/>
          <w:kern w:val="2"/>
          <w:sz w:val="28"/>
          <w:lang w:eastAsia="ru-RU"/>
          <w14:ligatures w14:val="standardContextual"/>
        </w:rPr>
        <w:t>&lt;6&gt; В случае если за оказание дополнительных образовательных услуг Исполнителем установлена плата и ее размер.</w:t>
      </w:r>
    </w:p>
    <w:p w14:paraId="38EA5788"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12" w:name="P274"/>
      <w:bookmarkEnd w:id="12"/>
      <w:r w:rsidRPr="004B1315">
        <w:rPr>
          <w:rFonts w:ascii="Times New Roman" w:eastAsia="Calibri" w:hAnsi="Times New Roman" w:cs="Times New Roman"/>
          <w:kern w:val="2"/>
          <w:sz w:val="28"/>
          <w:lang w:eastAsia="ru-RU"/>
          <w14:ligatures w14:val="standardContextual"/>
        </w:rPr>
        <w:t>&lt;7&gt; При наличии у образовательной организации загородной дачи.</w:t>
      </w:r>
    </w:p>
    <w:p w14:paraId="112CCDC8"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13" w:name="P275"/>
      <w:bookmarkEnd w:id="13"/>
      <w:r w:rsidRPr="004B1315">
        <w:rPr>
          <w:rFonts w:ascii="Times New Roman" w:eastAsia="Calibri" w:hAnsi="Times New Roman" w:cs="Times New Roman"/>
          <w:kern w:val="2"/>
          <w:sz w:val="28"/>
          <w:lang w:eastAsia="ru-RU"/>
          <w14:ligatures w14:val="standardContextual"/>
        </w:rPr>
        <w:t xml:space="preserve">&lt;8&gt; </w:t>
      </w:r>
      <w:hyperlink r:id="rId15">
        <w:r w:rsidRPr="004B1315">
          <w:rPr>
            <w:rFonts w:ascii="Times New Roman" w:eastAsia="Calibri" w:hAnsi="Times New Roman" w:cs="Times New Roman"/>
            <w:color w:val="0000FF"/>
            <w:kern w:val="2"/>
            <w:sz w:val="28"/>
            <w:lang w:eastAsia="ru-RU"/>
            <w14:ligatures w14:val="standardContextual"/>
          </w:rPr>
          <w:t>Пункт 2.9</w:t>
        </w:r>
      </w:hyperlink>
      <w:r w:rsidRPr="004B1315">
        <w:rPr>
          <w:rFonts w:ascii="Times New Roman" w:eastAsia="Calibri" w:hAnsi="Times New Roman" w:cs="Times New Roman"/>
          <w:kern w:val="2"/>
          <w:sz w:val="28"/>
          <w:lang w:eastAsia="ru-RU"/>
          <w14:ligatures w14:val="standardContextual"/>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p w14:paraId="7EDF2F2B"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14" w:name="P276"/>
      <w:bookmarkEnd w:id="14"/>
      <w:r w:rsidRPr="004B1315">
        <w:rPr>
          <w:rFonts w:ascii="Times New Roman" w:eastAsia="Calibri" w:hAnsi="Times New Roman" w:cs="Times New Roman"/>
          <w:kern w:val="2"/>
          <w:sz w:val="28"/>
          <w:lang w:eastAsia="ru-RU"/>
          <w14:ligatures w14:val="standardContextual"/>
        </w:rPr>
        <w:t xml:space="preserve">&lt;9&gt; </w:t>
      </w:r>
      <w:hyperlink r:id="rId16">
        <w:r w:rsidRPr="004B1315">
          <w:rPr>
            <w:rFonts w:ascii="Times New Roman" w:eastAsia="Calibri" w:hAnsi="Times New Roman" w:cs="Times New Roman"/>
            <w:color w:val="0000FF"/>
            <w:kern w:val="2"/>
            <w:sz w:val="28"/>
            <w:lang w:eastAsia="ru-RU"/>
            <w14:ligatures w14:val="standardContextual"/>
          </w:rPr>
          <w:t>Части 4</w:t>
        </w:r>
      </w:hyperlink>
      <w:r w:rsidRPr="004B1315">
        <w:rPr>
          <w:rFonts w:ascii="Times New Roman" w:eastAsia="Calibri" w:hAnsi="Times New Roman" w:cs="Times New Roman"/>
          <w:kern w:val="2"/>
          <w:sz w:val="28"/>
          <w:lang w:eastAsia="ru-RU"/>
          <w14:ligatures w14:val="standardContextual"/>
        </w:rPr>
        <w:t xml:space="preserve"> и </w:t>
      </w:r>
      <w:hyperlink r:id="rId17">
        <w:r w:rsidRPr="004B1315">
          <w:rPr>
            <w:rFonts w:ascii="Times New Roman" w:eastAsia="Calibri" w:hAnsi="Times New Roman" w:cs="Times New Roman"/>
            <w:color w:val="0000FF"/>
            <w:kern w:val="2"/>
            <w:sz w:val="28"/>
            <w:lang w:eastAsia="ru-RU"/>
            <w14:ligatures w14:val="standardContextual"/>
          </w:rPr>
          <w:t>6 статьи 26</w:t>
        </w:r>
      </w:hyperlink>
      <w:r w:rsidRPr="004B1315">
        <w:rPr>
          <w:rFonts w:ascii="Times New Roman" w:eastAsia="Calibri" w:hAnsi="Times New Roman" w:cs="Times New Roman"/>
          <w:kern w:val="2"/>
          <w:sz w:val="28"/>
          <w:lang w:eastAsia="ru-RU"/>
          <w14:ligatures w14:val="standardContextual"/>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14:paraId="532189B1"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15" w:name="P277"/>
      <w:bookmarkEnd w:id="15"/>
      <w:r w:rsidRPr="004B1315">
        <w:rPr>
          <w:rFonts w:ascii="Times New Roman" w:eastAsia="Calibri" w:hAnsi="Times New Roman" w:cs="Times New Roman"/>
          <w:kern w:val="2"/>
          <w:sz w:val="28"/>
          <w:lang w:eastAsia="ru-RU"/>
          <w14:ligatures w14:val="standardContextual"/>
        </w:rPr>
        <w:t xml:space="preserve">&lt;9(1)&gt; </w:t>
      </w:r>
      <w:hyperlink r:id="rId18">
        <w:r w:rsidRPr="004B1315">
          <w:rPr>
            <w:rFonts w:ascii="Times New Roman" w:eastAsia="Calibri" w:hAnsi="Times New Roman" w:cs="Times New Roman"/>
            <w:color w:val="0000FF"/>
            <w:kern w:val="2"/>
            <w:sz w:val="28"/>
            <w:lang w:eastAsia="ru-RU"/>
            <w14:ligatures w14:val="standardContextual"/>
          </w:rPr>
          <w:t>Части 5</w:t>
        </w:r>
      </w:hyperlink>
      <w:r w:rsidRPr="004B1315">
        <w:rPr>
          <w:rFonts w:ascii="Times New Roman" w:eastAsia="Calibri" w:hAnsi="Times New Roman" w:cs="Times New Roman"/>
          <w:kern w:val="2"/>
          <w:sz w:val="28"/>
          <w:lang w:eastAsia="ru-RU"/>
          <w14:ligatures w14:val="standardContextual"/>
        </w:rPr>
        <w:t xml:space="preserve"> - </w:t>
      </w:r>
      <w:hyperlink r:id="rId19">
        <w:r w:rsidRPr="004B1315">
          <w:rPr>
            <w:rFonts w:ascii="Times New Roman" w:eastAsia="Calibri" w:hAnsi="Times New Roman" w:cs="Times New Roman"/>
            <w:color w:val="0000FF"/>
            <w:kern w:val="2"/>
            <w:sz w:val="28"/>
            <w:lang w:eastAsia="ru-RU"/>
            <w14:ligatures w14:val="standardContextual"/>
          </w:rPr>
          <w:t>7 статьи 65</w:t>
        </w:r>
      </w:hyperlink>
      <w:r w:rsidRPr="004B1315">
        <w:rPr>
          <w:rFonts w:ascii="Times New Roman" w:eastAsia="Calibri" w:hAnsi="Times New Roman" w:cs="Times New Roman"/>
          <w:kern w:val="2"/>
          <w:sz w:val="28"/>
          <w:lang w:eastAsia="ru-RU"/>
          <w14:ligatures w14:val="standardContextual"/>
        </w:rPr>
        <w:t xml:space="preserve"> Федерального закона от 29 декабря 2012 г. № 273-ФЗ «Об образовании в Российской Федерации».</w:t>
      </w:r>
    </w:p>
    <w:p w14:paraId="48AC3BEB"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16" w:name="P278"/>
      <w:bookmarkEnd w:id="16"/>
      <w:r w:rsidRPr="004B1315">
        <w:rPr>
          <w:rFonts w:ascii="Times New Roman" w:eastAsia="Calibri" w:hAnsi="Times New Roman" w:cs="Times New Roman"/>
          <w:kern w:val="2"/>
          <w:sz w:val="28"/>
          <w:lang w:eastAsia="ru-RU"/>
          <w14:ligatures w14:val="standardContextual"/>
        </w:rPr>
        <w:t>&lt;10&gt; Ведомости Съезда народных депутатов Российской Федерации и Верховного Совета Российской Федерации, 1992, № 15, ст. 766; Собрание законодательства Российской Федерации, 1996, № 3, ст. 140; 1999, № 51, ст. 6287; 2002, № 1, ст. 2; 2004, № 35, ст. 3607; № 45, ст. 4377; № 52, ст. 5275; 2006, № 31, ст. 3439; № 43, ст. 4412; № 48, ст. 4943; 2007, № 44, ст. 5282; 2008, № 30, ст. 3616; 2009, № 23, ст. 2776; № 48, ст. 5711; 2011, № 27, ст. 3873; № 30, ст. 4590; 2012, № 26, ст. 3446; № 31, ст. 4322; 2013, № 27, ст. 3477.</w:t>
      </w:r>
    </w:p>
    <w:p w14:paraId="12838070"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17" w:name="P279"/>
      <w:bookmarkEnd w:id="17"/>
      <w:r w:rsidRPr="004B1315">
        <w:rPr>
          <w:rFonts w:ascii="Times New Roman" w:eastAsia="Calibri" w:hAnsi="Times New Roman" w:cs="Times New Roman"/>
          <w:kern w:val="2"/>
          <w:sz w:val="28"/>
          <w:lang w:eastAsia="ru-RU"/>
          <w14:ligatures w14:val="standardContextual"/>
        </w:rPr>
        <w:t>&lt;11&gt; Собрание законодательства Российской Федерации, 2012, № 53, ст. 7598; 2013, № 19, ст. 2326, № 30, ст. 4036; № 48, ст. 6165.</w:t>
      </w:r>
    </w:p>
    <w:p w14:paraId="59E308E6"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18" w:name="P280"/>
      <w:bookmarkEnd w:id="18"/>
      <w:r w:rsidRPr="004B1315">
        <w:rPr>
          <w:rFonts w:ascii="Times New Roman" w:eastAsia="Calibri" w:hAnsi="Times New Roman" w:cs="Times New Roman"/>
          <w:kern w:val="2"/>
          <w:sz w:val="28"/>
          <w:lang w:eastAsia="ru-RU"/>
          <w14:ligatures w14:val="standardContextual"/>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20">
        <w:r w:rsidRPr="004B1315">
          <w:rPr>
            <w:rFonts w:ascii="Times New Roman" w:eastAsia="Calibri" w:hAnsi="Times New Roman" w:cs="Times New Roman"/>
            <w:color w:val="0000FF"/>
            <w:kern w:val="2"/>
            <w:sz w:val="28"/>
            <w:lang w:eastAsia="ru-RU"/>
            <w14:ligatures w14:val="standardContextual"/>
          </w:rPr>
          <w:t>пункт 26 статьи 2</w:t>
        </w:r>
      </w:hyperlink>
      <w:r w:rsidRPr="004B1315">
        <w:rPr>
          <w:rFonts w:ascii="Times New Roman" w:eastAsia="Calibri" w:hAnsi="Times New Roman" w:cs="Times New Roman"/>
          <w:kern w:val="2"/>
          <w:sz w:val="28"/>
          <w:lang w:eastAsia="ru-RU"/>
          <w14:ligatures w14:val="standardContextual"/>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14:paraId="75D952F1"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19" w:name="P281"/>
      <w:bookmarkEnd w:id="19"/>
      <w:r w:rsidRPr="004B1315">
        <w:rPr>
          <w:rFonts w:ascii="Times New Roman" w:eastAsia="Calibri" w:hAnsi="Times New Roman" w:cs="Times New Roman"/>
          <w:kern w:val="2"/>
          <w:sz w:val="28"/>
          <w:lang w:eastAsia="ru-RU"/>
          <w14:ligatures w14:val="standardContextual"/>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21">
        <w:r w:rsidRPr="004B1315">
          <w:rPr>
            <w:rFonts w:ascii="Times New Roman" w:eastAsia="Calibri" w:hAnsi="Times New Roman" w:cs="Times New Roman"/>
            <w:color w:val="0000FF"/>
            <w:kern w:val="2"/>
            <w:sz w:val="28"/>
            <w:lang w:eastAsia="ru-RU"/>
            <w14:ligatures w14:val="standardContextual"/>
          </w:rPr>
          <w:t>пункт 3.6.3</w:t>
        </w:r>
      </w:hyperlink>
      <w:r w:rsidRPr="004B1315">
        <w:rPr>
          <w:rFonts w:ascii="Times New Roman" w:eastAsia="Calibri" w:hAnsi="Times New Roman" w:cs="Times New Roman"/>
          <w:kern w:val="2"/>
          <w:sz w:val="28"/>
          <w:lang w:eastAsia="ru-RU"/>
          <w14:ligatures w14:val="standardContextual"/>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p w14:paraId="2D4FDD44"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20" w:name="P282"/>
      <w:bookmarkEnd w:id="20"/>
      <w:r w:rsidRPr="004B1315">
        <w:rPr>
          <w:rFonts w:ascii="Times New Roman" w:eastAsia="Calibri" w:hAnsi="Times New Roman" w:cs="Times New Roman"/>
          <w:kern w:val="2"/>
          <w:sz w:val="28"/>
          <w:lang w:eastAsia="ru-RU"/>
          <w14:ligatures w14:val="standardContextual"/>
        </w:rPr>
        <w:t>&lt;14&gt; В случае комплектования групп по одновозрастному принципу.</w:t>
      </w:r>
    </w:p>
    <w:p w14:paraId="6BE83AF7"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21" w:name="P283"/>
      <w:bookmarkEnd w:id="21"/>
      <w:r w:rsidRPr="004B1315">
        <w:rPr>
          <w:rFonts w:ascii="Times New Roman" w:eastAsia="Calibri" w:hAnsi="Times New Roman" w:cs="Times New Roman"/>
          <w:kern w:val="2"/>
          <w:sz w:val="28"/>
          <w:lang w:eastAsia="ru-RU"/>
          <w14:ligatures w14:val="standardContextual"/>
        </w:rPr>
        <w:t>&lt;15&gt; Собрание законодательства Российской Федерации, 2006, № 31, ст. 3451.</w:t>
      </w:r>
    </w:p>
    <w:p w14:paraId="472AF796"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22" w:name="P284"/>
      <w:bookmarkEnd w:id="22"/>
      <w:r w:rsidRPr="004B1315">
        <w:rPr>
          <w:rFonts w:ascii="Times New Roman" w:eastAsia="Calibri" w:hAnsi="Times New Roman" w:cs="Times New Roman"/>
          <w:kern w:val="2"/>
          <w:sz w:val="28"/>
          <w:lang w:eastAsia="ru-RU"/>
          <w14:ligatures w14:val="standardContextual"/>
        </w:rPr>
        <w:t xml:space="preserve">&lt;15(1)&gt; </w:t>
      </w:r>
      <w:hyperlink r:id="rId22">
        <w:r w:rsidRPr="004B1315">
          <w:rPr>
            <w:rFonts w:ascii="Times New Roman" w:eastAsia="Calibri" w:hAnsi="Times New Roman" w:cs="Times New Roman"/>
            <w:color w:val="0000FF"/>
            <w:kern w:val="2"/>
            <w:sz w:val="28"/>
            <w:lang w:eastAsia="ru-RU"/>
            <w14:ligatures w14:val="standardContextual"/>
          </w:rPr>
          <w:t>Пункт 2.9.4</w:t>
        </w:r>
      </w:hyperlink>
      <w:r w:rsidRPr="004B1315">
        <w:rPr>
          <w:rFonts w:ascii="Times New Roman" w:eastAsia="Calibri" w:hAnsi="Times New Roman" w:cs="Times New Roman"/>
          <w:kern w:val="2"/>
          <w:sz w:val="28"/>
          <w:lang w:eastAsia="ru-RU"/>
          <w14:ligatures w14:val="standardContextual"/>
        </w:rPr>
        <w:t xml:space="preserve">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которые действуют до 1 января 2027 года.</w:t>
      </w:r>
    </w:p>
    <w:p w14:paraId="56691806"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23" w:name="P285"/>
      <w:bookmarkEnd w:id="23"/>
      <w:r w:rsidRPr="004B1315">
        <w:rPr>
          <w:rFonts w:ascii="Times New Roman" w:eastAsia="Calibri" w:hAnsi="Times New Roman" w:cs="Times New Roman"/>
          <w:kern w:val="2"/>
          <w:sz w:val="28"/>
          <w:lang w:eastAsia="ru-RU"/>
          <w14:ligatures w14:val="standardContextual"/>
        </w:rPr>
        <w:t>&lt;16&gt; В случае если учредителем образовательной организации установлена плата за присмотр и уход за Воспитанником и ее размер.</w:t>
      </w:r>
    </w:p>
    <w:p w14:paraId="18CB728D"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24" w:name="P286"/>
      <w:bookmarkEnd w:id="24"/>
      <w:r w:rsidRPr="004B1315">
        <w:rPr>
          <w:rFonts w:ascii="Times New Roman" w:eastAsia="Calibri" w:hAnsi="Times New Roman" w:cs="Times New Roman"/>
          <w:kern w:val="2"/>
          <w:sz w:val="28"/>
          <w:lang w:eastAsia="ru-RU"/>
          <w14:ligatures w14:val="standardContextual"/>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23">
        <w:r w:rsidRPr="004B1315">
          <w:rPr>
            <w:rFonts w:ascii="Times New Roman" w:eastAsia="Calibri" w:hAnsi="Times New Roman" w:cs="Times New Roman"/>
            <w:color w:val="0000FF"/>
            <w:kern w:val="2"/>
            <w:sz w:val="28"/>
            <w:lang w:eastAsia="ru-RU"/>
            <w14:ligatures w14:val="standardContextual"/>
          </w:rPr>
          <w:t>часть 3 статьи 65</w:t>
        </w:r>
      </w:hyperlink>
      <w:r w:rsidRPr="004B1315">
        <w:rPr>
          <w:rFonts w:ascii="Times New Roman" w:eastAsia="Calibri" w:hAnsi="Times New Roman" w:cs="Times New Roman"/>
          <w:kern w:val="2"/>
          <w:sz w:val="28"/>
          <w:lang w:eastAsia="ru-RU"/>
          <w14:ligatures w14:val="standardContextual"/>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14:paraId="4FF652EE"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25" w:name="P287"/>
      <w:bookmarkEnd w:id="25"/>
      <w:r w:rsidRPr="004B1315">
        <w:rPr>
          <w:rFonts w:ascii="Times New Roman" w:eastAsia="Calibri" w:hAnsi="Times New Roman" w:cs="Times New Roman"/>
          <w:kern w:val="2"/>
          <w:sz w:val="28"/>
          <w:lang w:eastAsia="ru-RU"/>
          <w14:ligatures w14:val="standardContextual"/>
        </w:rPr>
        <w:t xml:space="preserve">&lt;17(1)&gt; </w:t>
      </w:r>
      <w:hyperlink r:id="rId24">
        <w:r w:rsidRPr="004B1315">
          <w:rPr>
            <w:rFonts w:ascii="Times New Roman" w:eastAsia="Calibri" w:hAnsi="Times New Roman" w:cs="Times New Roman"/>
            <w:color w:val="0000FF"/>
            <w:kern w:val="2"/>
            <w:sz w:val="28"/>
            <w:lang w:eastAsia="ru-RU"/>
            <w14:ligatures w14:val="standardContextual"/>
          </w:rPr>
          <w:t>Пункт 8(3)</w:t>
        </w:r>
      </w:hyperlink>
      <w:r w:rsidRPr="004B1315">
        <w:rPr>
          <w:rFonts w:ascii="Times New Roman" w:eastAsia="Calibri" w:hAnsi="Times New Roman" w:cs="Times New Roman"/>
          <w:kern w:val="2"/>
          <w:sz w:val="28"/>
          <w:lang w:eastAsia="ru-RU"/>
          <w14:ligatures w14:val="standardContextual"/>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 (далее - Правила № 926).</w:t>
      </w:r>
    </w:p>
    <w:p w14:paraId="37D847C8"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26" w:name="P288"/>
      <w:bookmarkEnd w:id="26"/>
      <w:r w:rsidRPr="004B1315">
        <w:rPr>
          <w:rFonts w:ascii="Times New Roman" w:eastAsia="Calibri" w:hAnsi="Times New Roman" w:cs="Times New Roman"/>
          <w:kern w:val="2"/>
          <w:sz w:val="28"/>
          <w:lang w:eastAsia="ru-RU"/>
          <w14:ligatures w14:val="standardContextual"/>
        </w:rPr>
        <w:t xml:space="preserve">&lt;18&gt; </w:t>
      </w:r>
      <w:hyperlink r:id="rId25">
        <w:r w:rsidRPr="004B1315">
          <w:rPr>
            <w:rFonts w:ascii="Times New Roman" w:eastAsia="Calibri" w:hAnsi="Times New Roman" w:cs="Times New Roman"/>
            <w:color w:val="0000FF"/>
            <w:kern w:val="2"/>
            <w:sz w:val="28"/>
            <w:lang w:eastAsia="ru-RU"/>
            <w14:ligatures w14:val="standardContextual"/>
          </w:rPr>
          <w:t>Часть 3 статьи 54</w:t>
        </w:r>
      </w:hyperlink>
      <w:r w:rsidRPr="004B1315">
        <w:rPr>
          <w:rFonts w:ascii="Times New Roman" w:eastAsia="Calibri" w:hAnsi="Times New Roman" w:cs="Times New Roman"/>
          <w:kern w:val="2"/>
          <w:sz w:val="28"/>
          <w:lang w:eastAsia="ru-RU"/>
          <w14:ligatures w14:val="standardContextual"/>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14:paraId="7F469CE4"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27" w:name="P289"/>
      <w:bookmarkEnd w:id="27"/>
      <w:r w:rsidRPr="004B1315">
        <w:rPr>
          <w:rFonts w:ascii="Times New Roman" w:eastAsia="Calibri" w:hAnsi="Times New Roman" w:cs="Times New Roman"/>
          <w:kern w:val="2"/>
          <w:sz w:val="28"/>
          <w:lang w:eastAsia="ru-RU"/>
          <w14:ligatures w14:val="standardContextual"/>
        </w:rPr>
        <w:t xml:space="preserve">&lt;18(1)&gt; </w:t>
      </w:r>
      <w:hyperlink r:id="rId26">
        <w:r w:rsidRPr="004B1315">
          <w:rPr>
            <w:rFonts w:ascii="Times New Roman" w:eastAsia="Calibri" w:hAnsi="Times New Roman" w:cs="Times New Roman"/>
            <w:color w:val="0000FF"/>
            <w:kern w:val="2"/>
            <w:sz w:val="28"/>
            <w:lang w:eastAsia="ru-RU"/>
            <w14:ligatures w14:val="standardContextual"/>
          </w:rPr>
          <w:t>Пункт 4</w:t>
        </w:r>
      </w:hyperlink>
      <w:r w:rsidRPr="004B1315">
        <w:rPr>
          <w:rFonts w:ascii="Times New Roman" w:eastAsia="Calibri" w:hAnsi="Times New Roman" w:cs="Times New Roman"/>
          <w:kern w:val="2"/>
          <w:sz w:val="28"/>
          <w:lang w:eastAsia="ru-RU"/>
          <w14:ligatures w14:val="standardContextual"/>
        </w:rPr>
        <w:t xml:space="preserve"> Правил № 926.</w:t>
      </w:r>
    </w:p>
    <w:p w14:paraId="52FDE3D8"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28" w:name="P290"/>
      <w:bookmarkEnd w:id="28"/>
      <w:r w:rsidRPr="004B1315">
        <w:rPr>
          <w:rFonts w:ascii="Times New Roman" w:eastAsia="Calibri" w:hAnsi="Times New Roman" w:cs="Times New Roman"/>
          <w:kern w:val="2"/>
          <w:sz w:val="28"/>
          <w:lang w:eastAsia="ru-RU"/>
          <w14:ligatures w14:val="standardContextual"/>
        </w:rPr>
        <w:t>&lt;19&gt; Составление такой сметы по требованию Заказчика или Исполнителя обязательно. В этом случае смета становится частью настоящего Договора.</w:t>
      </w:r>
    </w:p>
    <w:p w14:paraId="711AA99C" w14:textId="77777777" w:rsidR="004B1315" w:rsidRPr="004B1315" w:rsidRDefault="004B1315" w:rsidP="004B1315">
      <w:pPr>
        <w:widowControl w:val="0"/>
        <w:suppressAutoHyphens/>
        <w:spacing w:before="280" w:after="0" w:line="240" w:lineRule="auto"/>
        <w:ind w:firstLine="540"/>
        <w:jc w:val="both"/>
        <w:rPr>
          <w:rFonts w:ascii="Times New Roman" w:eastAsia="Calibri" w:hAnsi="Times New Roman" w:cs="Times New Roman"/>
          <w:kern w:val="2"/>
          <w:sz w:val="28"/>
          <w:lang w:eastAsia="ru-RU"/>
          <w14:ligatures w14:val="standardContextual"/>
        </w:rPr>
      </w:pPr>
      <w:bookmarkStart w:id="29" w:name="P291"/>
      <w:bookmarkEnd w:id="29"/>
      <w:r w:rsidRPr="004B1315">
        <w:rPr>
          <w:rFonts w:ascii="Times New Roman" w:eastAsia="Calibri" w:hAnsi="Times New Roman" w:cs="Times New Roman"/>
          <w:kern w:val="2"/>
          <w:sz w:val="28"/>
          <w:lang w:eastAsia="ru-RU"/>
          <w14:ligatures w14:val="standardContextual"/>
        </w:rPr>
        <w:t xml:space="preserve">&lt;20&gt; Недостаток платных образовательных услуг - несоответствие услуг обязательным требованиям, предусмотренным Федеральным </w:t>
      </w:r>
      <w:hyperlink r:id="rId27">
        <w:r w:rsidRPr="004B1315">
          <w:rPr>
            <w:rFonts w:ascii="Times New Roman" w:eastAsia="Calibri" w:hAnsi="Times New Roman" w:cs="Times New Roman"/>
            <w:color w:val="0000FF"/>
            <w:kern w:val="2"/>
            <w:sz w:val="28"/>
            <w:lang w:eastAsia="ru-RU"/>
            <w14:ligatures w14:val="standardContextual"/>
          </w:rPr>
          <w:t>законом</w:t>
        </w:r>
      </w:hyperlink>
      <w:r w:rsidRPr="004B1315">
        <w:rPr>
          <w:rFonts w:ascii="Times New Roman" w:eastAsia="Calibri" w:hAnsi="Times New Roman" w:cs="Times New Roman"/>
          <w:kern w:val="2"/>
          <w:sz w:val="28"/>
          <w:lang w:eastAsia="ru-RU"/>
          <w14:ligatures w14:val="standardContextual"/>
        </w:rPr>
        <w:t xml:space="preserve"> от 29 декабря 2012 г. № 273-ФЗ «Об образовании в Российской Федерации» (Собрание законодательства Российской Федерации, 2012, № 53, ст. 7598; 2013, № 19, ст. 2326, № 30, ст. 4036; №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14:paraId="26E9C534"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713F155C"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1C23507A"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11D31B16"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6AC2C865"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4D8ECDBE" w14:textId="77777777" w:rsidR="004B1315" w:rsidRPr="004B1315" w:rsidRDefault="004B1315" w:rsidP="004B1315">
      <w:pPr>
        <w:widowControl w:val="0"/>
        <w:suppressAutoHyphens/>
        <w:spacing w:after="0" w:line="240" w:lineRule="auto"/>
        <w:jc w:val="right"/>
        <w:outlineLvl w:val="1"/>
        <w:rPr>
          <w:rFonts w:ascii="Times New Roman" w:eastAsia="Calibri" w:hAnsi="Times New Roman" w:cs="Times New Roman"/>
          <w:kern w:val="2"/>
          <w:sz w:val="28"/>
          <w:lang w:eastAsia="ru-RU"/>
          <w14:ligatures w14:val="standardContextual"/>
        </w:rPr>
      </w:pPr>
      <w:bookmarkStart w:id="30" w:name="P297"/>
      <w:bookmarkEnd w:id="30"/>
      <w:r w:rsidRPr="004B1315">
        <w:rPr>
          <w:rFonts w:ascii="Times New Roman" w:eastAsia="Calibri" w:hAnsi="Times New Roman" w:cs="Times New Roman"/>
          <w:kern w:val="2"/>
          <w:sz w:val="28"/>
          <w:lang w:eastAsia="ru-RU"/>
          <w14:ligatures w14:val="standardContextual"/>
        </w:rPr>
        <w:t>Приложение</w:t>
      </w:r>
    </w:p>
    <w:p w14:paraId="7A77BFF2" w14:textId="77777777" w:rsidR="004B1315" w:rsidRPr="004B1315" w:rsidRDefault="004B1315" w:rsidP="004B1315">
      <w:pPr>
        <w:widowControl w:val="0"/>
        <w:suppressAutoHyphens/>
        <w:spacing w:after="0" w:line="240" w:lineRule="auto"/>
        <w:jc w:val="right"/>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к примерной форме договора</w:t>
      </w:r>
    </w:p>
    <w:p w14:paraId="5F0BA385" w14:textId="77777777" w:rsidR="004B1315" w:rsidRPr="004B1315" w:rsidRDefault="004B1315" w:rsidP="004B1315">
      <w:pPr>
        <w:widowControl w:val="0"/>
        <w:suppressAutoHyphens/>
        <w:spacing w:after="0" w:line="240" w:lineRule="auto"/>
        <w:jc w:val="right"/>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об образовании по образовательным</w:t>
      </w:r>
    </w:p>
    <w:p w14:paraId="5C8D01DA" w14:textId="77777777" w:rsidR="004B1315" w:rsidRPr="004B1315" w:rsidRDefault="004B1315" w:rsidP="004B1315">
      <w:pPr>
        <w:widowControl w:val="0"/>
        <w:suppressAutoHyphens/>
        <w:spacing w:after="0" w:line="240" w:lineRule="auto"/>
        <w:jc w:val="right"/>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программам дошкольного образования,</w:t>
      </w:r>
    </w:p>
    <w:p w14:paraId="288CEE8D" w14:textId="77777777" w:rsidR="004B1315" w:rsidRPr="004B1315" w:rsidRDefault="004B1315" w:rsidP="004B1315">
      <w:pPr>
        <w:widowControl w:val="0"/>
        <w:suppressAutoHyphens/>
        <w:spacing w:after="0" w:line="240" w:lineRule="auto"/>
        <w:jc w:val="right"/>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утвержденной приказом Министерства</w:t>
      </w:r>
    </w:p>
    <w:p w14:paraId="41A84F58" w14:textId="77777777" w:rsidR="004B1315" w:rsidRPr="004B1315" w:rsidRDefault="004B1315" w:rsidP="004B1315">
      <w:pPr>
        <w:widowControl w:val="0"/>
        <w:suppressAutoHyphens/>
        <w:spacing w:after="0" w:line="240" w:lineRule="auto"/>
        <w:jc w:val="right"/>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образования и науки</w:t>
      </w:r>
    </w:p>
    <w:p w14:paraId="70F8BEAE" w14:textId="77777777" w:rsidR="004B1315" w:rsidRPr="004B1315" w:rsidRDefault="004B1315" w:rsidP="004B1315">
      <w:pPr>
        <w:widowControl w:val="0"/>
        <w:suppressAutoHyphens/>
        <w:spacing w:after="0" w:line="240" w:lineRule="auto"/>
        <w:jc w:val="right"/>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Российской Федерации</w:t>
      </w:r>
    </w:p>
    <w:p w14:paraId="11B7FFA4" w14:textId="77777777" w:rsidR="004B1315" w:rsidRPr="004B1315" w:rsidRDefault="004B1315" w:rsidP="004B1315">
      <w:pPr>
        <w:widowControl w:val="0"/>
        <w:suppressAutoHyphens/>
        <w:spacing w:after="0" w:line="240" w:lineRule="auto"/>
        <w:jc w:val="right"/>
        <w:rPr>
          <w:rFonts w:ascii="Times New Roman" w:eastAsia="Calibri" w:hAnsi="Times New Roman" w:cs="Times New Roman"/>
          <w:kern w:val="2"/>
          <w:sz w:val="28"/>
          <w:lang w:eastAsia="ru-RU"/>
          <w14:ligatures w14:val="standardContextual"/>
        </w:rPr>
        <w:sectPr w:rsidR="004B1315" w:rsidRPr="004B1315">
          <w:pgSz w:w="11906" w:h="16838"/>
          <w:pgMar w:top="1134" w:right="851" w:bottom="1134" w:left="1701" w:header="0" w:footer="0" w:gutter="0"/>
          <w:cols w:space="720"/>
          <w:formProt w:val="0"/>
          <w:docGrid w:linePitch="360"/>
        </w:sectPr>
      </w:pPr>
      <w:r w:rsidRPr="004B1315">
        <w:rPr>
          <w:rFonts w:ascii="Times New Roman" w:eastAsia="Calibri" w:hAnsi="Times New Roman" w:cs="Times New Roman"/>
          <w:kern w:val="2"/>
          <w:sz w:val="28"/>
          <w:lang w:eastAsia="ru-RU"/>
          <w14:ligatures w14:val="standardContextual"/>
        </w:rPr>
        <w:t>от 13 января 2014 г. № 8</w:t>
      </w:r>
    </w:p>
    <w:tbl>
      <w:tblPr>
        <w:tblW w:w="9639" w:type="dxa"/>
        <w:tblLayout w:type="fixed"/>
        <w:tblCellMar>
          <w:top w:w="102" w:type="dxa"/>
          <w:left w:w="62" w:type="dxa"/>
          <w:bottom w:w="102" w:type="dxa"/>
          <w:right w:w="62" w:type="dxa"/>
        </w:tblCellMar>
        <w:tblLook w:val="04A0" w:firstRow="1" w:lastRow="0" w:firstColumn="1" w:lastColumn="0" w:noHBand="0" w:noVBand="1"/>
      </w:tblPr>
      <w:tblGrid>
        <w:gridCol w:w="542"/>
        <w:gridCol w:w="2346"/>
        <w:gridCol w:w="2467"/>
        <w:gridCol w:w="2345"/>
        <w:gridCol w:w="1112"/>
        <w:gridCol w:w="827"/>
      </w:tblGrid>
      <w:tr w:rsidR="004B1315" w:rsidRPr="004B1315" w14:paraId="0C09B160" w14:textId="77777777" w:rsidTr="00B311A5">
        <w:tc>
          <w:tcPr>
            <w:tcW w:w="541" w:type="dxa"/>
            <w:vMerge w:val="restart"/>
            <w:tcBorders>
              <w:top w:val="single" w:sz="4" w:space="0" w:color="000000"/>
              <w:left w:val="single" w:sz="4" w:space="0" w:color="000000"/>
              <w:bottom w:val="single" w:sz="4" w:space="0" w:color="000000"/>
              <w:right w:val="single" w:sz="4" w:space="0" w:color="000000"/>
            </w:tcBorders>
          </w:tcPr>
          <w:p w14:paraId="5AD6F5BE"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 п/п</w:t>
            </w:r>
          </w:p>
        </w:tc>
        <w:tc>
          <w:tcPr>
            <w:tcW w:w="2346" w:type="dxa"/>
            <w:vMerge w:val="restart"/>
            <w:tcBorders>
              <w:top w:val="single" w:sz="4" w:space="0" w:color="000000"/>
              <w:left w:val="single" w:sz="4" w:space="0" w:color="000000"/>
              <w:bottom w:val="single" w:sz="4" w:space="0" w:color="000000"/>
              <w:right w:val="single" w:sz="4" w:space="0" w:color="000000"/>
            </w:tcBorders>
          </w:tcPr>
          <w:p w14:paraId="039E5896"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Наименование дополнительной образовательной услуги</w:t>
            </w:r>
          </w:p>
        </w:tc>
        <w:tc>
          <w:tcPr>
            <w:tcW w:w="2467" w:type="dxa"/>
            <w:vMerge w:val="restart"/>
            <w:tcBorders>
              <w:top w:val="single" w:sz="4" w:space="0" w:color="000000"/>
              <w:left w:val="single" w:sz="4" w:space="0" w:color="000000"/>
              <w:bottom w:val="single" w:sz="4" w:space="0" w:color="000000"/>
              <w:right w:val="single" w:sz="4" w:space="0" w:color="000000"/>
            </w:tcBorders>
          </w:tcPr>
          <w:p w14:paraId="6CB92ECF"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Форма предоставления (оказания) услуги (индивидуальная, групповая)</w:t>
            </w:r>
          </w:p>
        </w:tc>
        <w:tc>
          <w:tcPr>
            <w:tcW w:w="2345" w:type="dxa"/>
            <w:vMerge w:val="restart"/>
            <w:tcBorders>
              <w:top w:val="single" w:sz="4" w:space="0" w:color="000000"/>
              <w:left w:val="single" w:sz="4" w:space="0" w:color="000000"/>
              <w:bottom w:val="single" w:sz="4" w:space="0" w:color="000000"/>
              <w:right w:val="single" w:sz="4" w:space="0" w:color="000000"/>
            </w:tcBorders>
          </w:tcPr>
          <w:p w14:paraId="17459D82"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Наименование образовательной программы (части образовательной программы)</w:t>
            </w:r>
          </w:p>
        </w:tc>
        <w:tc>
          <w:tcPr>
            <w:tcW w:w="1939" w:type="dxa"/>
            <w:gridSpan w:val="2"/>
            <w:tcBorders>
              <w:top w:val="single" w:sz="4" w:space="0" w:color="000000"/>
              <w:left w:val="single" w:sz="4" w:space="0" w:color="000000"/>
              <w:bottom w:val="single" w:sz="4" w:space="0" w:color="000000"/>
            </w:tcBorders>
          </w:tcPr>
          <w:p w14:paraId="64B843B0"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Количество часов</w:t>
            </w:r>
          </w:p>
        </w:tc>
      </w:tr>
      <w:tr w:rsidR="004B1315" w:rsidRPr="004B1315" w14:paraId="18894C48" w14:textId="77777777" w:rsidTr="00B311A5">
        <w:tc>
          <w:tcPr>
            <w:tcW w:w="541" w:type="dxa"/>
            <w:vMerge/>
            <w:tcBorders>
              <w:top w:val="single" w:sz="4" w:space="0" w:color="000000"/>
              <w:left w:val="single" w:sz="4" w:space="0" w:color="000000"/>
              <w:bottom w:val="single" w:sz="4" w:space="0" w:color="000000"/>
              <w:right w:val="single" w:sz="4" w:space="0" w:color="000000"/>
            </w:tcBorders>
          </w:tcPr>
          <w:p w14:paraId="6AE65BB5"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2346" w:type="dxa"/>
            <w:vMerge/>
            <w:tcBorders>
              <w:top w:val="single" w:sz="4" w:space="0" w:color="000000"/>
              <w:left w:val="single" w:sz="4" w:space="0" w:color="000000"/>
              <w:bottom w:val="single" w:sz="4" w:space="0" w:color="000000"/>
              <w:right w:val="single" w:sz="4" w:space="0" w:color="000000"/>
            </w:tcBorders>
          </w:tcPr>
          <w:p w14:paraId="2259128F"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2467" w:type="dxa"/>
            <w:vMerge/>
            <w:tcBorders>
              <w:top w:val="single" w:sz="4" w:space="0" w:color="000000"/>
              <w:left w:val="single" w:sz="4" w:space="0" w:color="000000"/>
              <w:bottom w:val="single" w:sz="4" w:space="0" w:color="000000"/>
              <w:right w:val="single" w:sz="4" w:space="0" w:color="000000"/>
            </w:tcBorders>
          </w:tcPr>
          <w:p w14:paraId="4E29CFB1"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2345" w:type="dxa"/>
            <w:vMerge/>
            <w:tcBorders>
              <w:top w:val="single" w:sz="4" w:space="0" w:color="000000"/>
              <w:left w:val="single" w:sz="4" w:space="0" w:color="000000"/>
              <w:bottom w:val="single" w:sz="4" w:space="0" w:color="000000"/>
              <w:right w:val="single" w:sz="4" w:space="0" w:color="000000"/>
            </w:tcBorders>
          </w:tcPr>
          <w:p w14:paraId="351187AD"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1112" w:type="dxa"/>
            <w:tcBorders>
              <w:top w:val="single" w:sz="4" w:space="0" w:color="000000"/>
              <w:left w:val="single" w:sz="4" w:space="0" w:color="000000"/>
              <w:bottom w:val="single" w:sz="4" w:space="0" w:color="000000"/>
              <w:right w:val="single" w:sz="4" w:space="0" w:color="000000"/>
            </w:tcBorders>
          </w:tcPr>
          <w:p w14:paraId="7C8ED189"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в неделю</w:t>
            </w:r>
          </w:p>
        </w:tc>
        <w:tc>
          <w:tcPr>
            <w:tcW w:w="827" w:type="dxa"/>
            <w:tcBorders>
              <w:top w:val="single" w:sz="4" w:space="0" w:color="000000"/>
              <w:left w:val="single" w:sz="4" w:space="0" w:color="000000"/>
              <w:bottom w:val="single" w:sz="4" w:space="0" w:color="000000"/>
            </w:tcBorders>
          </w:tcPr>
          <w:p w14:paraId="0E095EDF" w14:textId="77777777" w:rsidR="004B1315" w:rsidRPr="004B1315" w:rsidRDefault="004B1315" w:rsidP="004B1315">
            <w:pPr>
              <w:widowControl w:val="0"/>
              <w:suppressAutoHyphens/>
              <w:spacing w:after="0" w:line="240" w:lineRule="auto"/>
              <w:jc w:val="center"/>
              <w:rPr>
                <w:rFonts w:ascii="Times New Roman" w:eastAsia="Calibri" w:hAnsi="Times New Roman" w:cs="Times New Roman"/>
                <w:kern w:val="2"/>
                <w:sz w:val="28"/>
                <w:lang w:eastAsia="ru-RU"/>
                <w14:ligatures w14:val="standardContextual"/>
              </w:rPr>
            </w:pPr>
            <w:r w:rsidRPr="004B1315">
              <w:rPr>
                <w:rFonts w:ascii="Times New Roman" w:eastAsia="Calibri" w:hAnsi="Times New Roman" w:cs="Times New Roman"/>
                <w:kern w:val="2"/>
                <w:sz w:val="28"/>
                <w:lang w:eastAsia="ru-RU"/>
                <w14:ligatures w14:val="standardContextual"/>
              </w:rPr>
              <w:t>всего</w:t>
            </w:r>
          </w:p>
        </w:tc>
      </w:tr>
      <w:tr w:rsidR="004B1315" w:rsidRPr="004B1315" w14:paraId="7B339EA9" w14:textId="77777777" w:rsidTr="00B311A5">
        <w:tc>
          <w:tcPr>
            <w:tcW w:w="541" w:type="dxa"/>
            <w:tcBorders>
              <w:top w:val="single" w:sz="4" w:space="0" w:color="000000"/>
              <w:left w:val="single" w:sz="4" w:space="0" w:color="000000"/>
              <w:bottom w:val="single" w:sz="4" w:space="0" w:color="000000"/>
              <w:right w:val="single" w:sz="4" w:space="0" w:color="000000"/>
            </w:tcBorders>
          </w:tcPr>
          <w:p w14:paraId="664033A1"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2346" w:type="dxa"/>
            <w:tcBorders>
              <w:top w:val="single" w:sz="4" w:space="0" w:color="000000"/>
              <w:left w:val="single" w:sz="4" w:space="0" w:color="000000"/>
              <w:bottom w:val="single" w:sz="4" w:space="0" w:color="000000"/>
              <w:right w:val="single" w:sz="4" w:space="0" w:color="000000"/>
            </w:tcBorders>
          </w:tcPr>
          <w:p w14:paraId="4809A0A6"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2467" w:type="dxa"/>
            <w:tcBorders>
              <w:top w:val="single" w:sz="4" w:space="0" w:color="000000"/>
              <w:left w:val="single" w:sz="4" w:space="0" w:color="000000"/>
              <w:bottom w:val="single" w:sz="4" w:space="0" w:color="000000"/>
              <w:right w:val="single" w:sz="4" w:space="0" w:color="000000"/>
            </w:tcBorders>
          </w:tcPr>
          <w:p w14:paraId="3464CF21"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2345" w:type="dxa"/>
            <w:tcBorders>
              <w:top w:val="single" w:sz="4" w:space="0" w:color="000000"/>
              <w:left w:val="single" w:sz="4" w:space="0" w:color="000000"/>
              <w:bottom w:val="single" w:sz="4" w:space="0" w:color="000000"/>
              <w:right w:val="single" w:sz="4" w:space="0" w:color="000000"/>
            </w:tcBorders>
          </w:tcPr>
          <w:p w14:paraId="1A6B0220"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1112" w:type="dxa"/>
            <w:tcBorders>
              <w:top w:val="single" w:sz="4" w:space="0" w:color="000000"/>
              <w:left w:val="single" w:sz="4" w:space="0" w:color="000000"/>
              <w:bottom w:val="single" w:sz="4" w:space="0" w:color="000000"/>
              <w:right w:val="single" w:sz="4" w:space="0" w:color="000000"/>
            </w:tcBorders>
          </w:tcPr>
          <w:p w14:paraId="163D5700"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827" w:type="dxa"/>
            <w:tcBorders>
              <w:top w:val="single" w:sz="4" w:space="0" w:color="000000"/>
              <w:left w:val="single" w:sz="4" w:space="0" w:color="000000"/>
              <w:bottom w:val="single" w:sz="4" w:space="0" w:color="000000"/>
            </w:tcBorders>
          </w:tcPr>
          <w:p w14:paraId="4A3F5884"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r>
      <w:tr w:rsidR="004B1315" w:rsidRPr="004B1315" w14:paraId="21829AF8" w14:textId="77777777" w:rsidTr="00B311A5">
        <w:tc>
          <w:tcPr>
            <w:tcW w:w="541" w:type="dxa"/>
            <w:tcBorders>
              <w:top w:val="single" w:sz="4" w:space="0" w:color="000000"/>
              <w:left w:val="single" w:sz="4" w:space="0" w:color="000000"/>
              <w:bottom w:val="single" w:sz="4" w:space="0" w:color="000000"/>
              <w:right w:val="single" w:sz="4" w:space="0" w:color="000000"/>
            </w:tcBorders>
          </w:tcPr>
          <w:p w14:paraId="065AAA04"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2346" w:type="dxa"/>
            <w:tcBorders>
              <w:top w:val="single" w:sz="4" w:space="0" w:color="000000"/>
              <w:left w:val="single" w:sz="4" w:space="0" w:color="000000"/>
              <w:bottom w:val="single" w:sz="4" w:space="0" w:color="000000"/>
              <w:right w:val="single" w:sz="4" w:space="0" w:color="000000"/>
            </w:tcBorders>
          </w:tcPr>
          <w:p w14:paraId="5F390F3A"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2467" w:type="dxa"/>
            <w:tcBorders>
              <w:top w:val="single" w:sz="4" w:space="0" w:color="000000"/>
              <w:left w:val="single" w:sz="4" w:space="0" w:color="000000"/>
              <w:bottom w:val="single" w:sz="4" w:space="0" w:color="000000"/>
              <w:right w:val="single" w:sz="4" w:space="0" w:color="000000"/>
            </w:tcBorders>
          </w:tcPr>
          <w:p w14:paraId="2B0A119E"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2345" w:type="dxa"/>
            <w:tcBorders>
              <w:top w:val="single" w:sz="4" w:space="0" w:color="000000"/>
              <w:left w:val="single" w:sz="4" w:space="0" w:color="000000"/>
              <w:bottom w:val="single" w:sz="4" w:space="0" w:color="000000"/>
              <w:right w:val="single" w:sz="4" w:space="0" w:color="000000"/>
            </w:tcBorders>
          </w:tcPr>
          <w:p w14:paraId="3C52A34E"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1112" w:type="dxa"/>
            <w:tcBorders>
              <w:top w:val="single" w:sz="4" w:space="0" w:color="000000"/>
              <w:left w:val="single" w:sz="4" w:space="0" w:color="000000"/>
              <w:bottom w:val="single" w:sz="4" w:space="0" w:color="000000"/>
              <w:right w:val="single" w:sz="4" w:space="0" w:color="000000"/>
            </w:tcBorders>
          </w:tcPr>
          <w:p w14:paraId="494FB70F"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827" w:type="dxa"/>
            <w:tcBorders>
              <w:top w:val="single" w:sz="4" w:space="0" w:color="000000"/>
              <w:left w:val="single" w:sz="4" w:space="0" w:color="000000"/>
              <w:bottom w:val="single" w:sz="4" w:space="0" w:color="000000"/>
            </w:tcBorders>
          </w:tcPr>
          <w:p w14:paraId="122E9E7B"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r>
      <w:tr w:rsidR="004B1315" w:rsidRPr="004B1315" w14:paraId="1F8B6B57" w14:textId="77777777" w:rsidTr="00B311A5">
        <w:tc>
          <w:tcPr>
            <w:tcW w:w="541" w:type="dxa"/>
            <w:tcBorders>
              <w:top w:val="single" w:sz="4" w:space="0" w:color="000000"/>
              <w:left w:val="single" w:sz="4" w:space="0" w:color="000000"/>
              <w:bottom w:val="single" w:sz="4" w:space="0" w:color="000000"/>
              <w:right w:val="single" w:sz="4" w:space="0" w:color="000000"/>
            </w:tcBorders>
          </w:tcPr>
          <w:p w14:paraId="2A7FDE1B"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2346" w:type="dxa"/>
            <w:tcBorders>
              <w:top w:val="single" w:sz="4" w:space="0" w:color="000000"/>
              <w:left w:val="single" w:sz="4" w:space="0" w:color="000000"/>
              <w:bottom w:val="single" w:sz="4" w:space="0" w:color="000000"/>
              <w:right w:val="single" w:sz="4" w:space="0" w:color="000000"/>
            </w:tcBorders>
          </w:tcPr>
          <w:p w14:paraId="06788CA0"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2467" w:type="dxa"/>
            <w:tcBorders>
              <w:top w:val="single" w:sz="4" w:space="0" w:color="000000"/>
              <w:left w:val="single" w:sz="4" w:space="0" w:color="000000"/>
              <w:bottom w:val="single" w:sz="4" w:space="0" w:color="000000"/>
              <w:right w:val="single" w:sz="4" w:space="0" w:color="000000"/>
            </w:tcBorders>
          </w:tcPr>
          <w:p w14:paraId="59B78F4B"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2345" w:type="dxa"/>
            <w:tcBorders>
              <w:top w:val="single" w:sz="4" w:space="0" w:color="000000"/>
              <w:left w:val="single" w:sz="4" w:space="0" w:color="000000"/>
              <w:bottom w:val="single" w:sz="4" w:space="0" w:color="000000"/>
              <w:right w:val="single" w:sz="4" w:space="0" w:color="000000"/>
            </w:tcBorders>
          </w:tcPr>
          <w:p w14:paraId="720120C9"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1112" w:type="dxa"/>
            <w:tcBorders>
              <w:top w:val="single" w:sz="4" w:space="0" w:color="000000"/>
              <w:left w:val="single" w:sz="4" w:space="0" w:color="000000"/>
              <w:bottom w:val="single" w:sz="4" w:space="0" w:color="000000"/>
              <w:right w:val="single" w:sz="4" w:space="0" w:color="000000"/>
            </w:tcBorders>
          </w:tcPr>
          <w:p w14:paraId="3053B87B"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c>
          <w:tcPr>
            <w:tcW w:w="827" w:type="dxa"/>
            <w:tcBorders>
              <w:top w:val="single" w:sz="4" w:space="0" w:color="000000"/>
              <w:left w:val="single" w:sz="4" w:space="0" w:color="000000"/>
              <w:bottom w:val="single" w:sz="4" w:space="0" w:color="000000"/>
            </w:tcBorders>
          </w:tcPr>
          <w:p w14:paraId="16D90B19" w14:textId="77777777" w:rsidR="004B1315" w:rsidRPr="004B1315" w:rsidRDefault="004B1315" w:rsidP="004B1315">
            <w:pPr>
              <w:widowControl w:val="0"/>
              <w:suppressAutoHyphens/>
              <w:spacing w:after="0" w:line="240" w:lineRule="auto"/>
              <w:rPr>
                <w:rFonts w:ascii="Times New Roman" w:eastAsia="Calibri" w:hAnsi="Times New Roman" w:cs="Times New Roman"/>
                <w:kern w:val="2"/>
                <w:sz w:val="28"/>
                <w:lang w:eastAsia="ru-RU"/>
                <w14:ligatures w14:val="standardContextual"/>
              </w:rPr>
            </w:pPr>
          </w:p>
        </w:tc>
      </w:tr>
    </w:tbl>
    <w:p w14:paraId="42A1B75B" w14:textId="77777777" w:rsidR="004B1315" w:rsidRPr="004B1315" w:rsidRDefault="004B1315" w:rsidP="004B1315">
      <w:pPr>
        <w:widowControl w:val="0"/>
        <w:suppressAutoHyphens/>
        <w:spacing w:after="0" w:line="240" w:lineRule="auto"/>
        <w:jc w:val="both"/>
        <w:rPr>
          <w:rFonts w:ascii="Times New Roman" w:eastAsia="Calibri" w:hAnsi="Times New Roman" w:cs="Times New Roman"/>
          <w:kern w:val="2"/>
          <w:sz w:val="28"/>
          <w:lang w:eastAsia="ru-RU"/>
          <w14:ligatures w14:val="standardContextual"/>
        </w:rPr>
      </w:pPr>
    </w:p>
    <w:p w14:paraId="5103F43A"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Исполнитель                               Заказчик</w:t>
      </w:r>
    </w:p>
    <w:p w14:paraId="1FBD2A91"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________________________________________  _________________________________</w:t>
      </w:r>
    </w:p>
    <w:p w14:paraId="3716B9D1"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(полное наименование образовательной  </w:t>
      </w:r>
      <w:proofErr w:type="gramStart"/>
      <w:r w:rsidRPr="004B1315">
        <w:rPr>
          <w:rFonts w:ascii="Courier New" w:eastAsia="Calibri" w:hAnsi="Courier New" w:cs="Courier New"/>
          <w:kern w:val="2"/>
          <w:sz w:val="20"/>
          <w:lang w:eastAsia="ru-RU"/>
          <w14:ligatures w14:val="standardContextual"/>
        </w:rPr>
        <w:t xml:space="preserve">   (</w:t>
      </w:r>
      <w:proofErr w:type="gramEnd"/>
      <w:r w:rsidRPr="004B1315">
        <w:rPr>
          <w:rFonts w:ascii="Courier New" w:eastAsia="Calibri" w:hAnsi="Courier New" w:cs="Courier New"/>
          <w:kern w:val="2"/>
          <w:sz w:val="20"/>
          <w:lang w:eastAsia="ru-RU"/>
          <w14:ligatures w14:val="standardContextual"/>
        </w:rPr>
        <w:t>фамилия, имя и отчество (при</w:t>
      </w:r>
    </w:p>
    <w:p w14:paraId="7DE36927"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организации/фамилия, имя и отчество                 наличии))</w:t>
      </w:r>
    </w:p>
    <w:p w14:paraId="18460265"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(при наличии) индивидуального</w:t>
      </w:r>
    </w:p>
    <w:p w14:paraId="50D68EAB"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w:t>
      </w:r>
      <w:proofErr w:type="gramStart"/>
      <w:r w:rsidRPr="004B1315">
        <w:rPr>
          <w:rFonts w:ascii="Courier New" w:eastAsia="Calibri" w:hAnsi="Courier New" w:cs="Courier New"/>
          <w:kern w:val="2"/>
          <w:sz w:val="20"/>
          <w:lang w:eastAsia="ru-RU"/>
          <w14:ligatures w14:val="standardContextual"/>
        </w:rPr>
        <w:t xml:space="preserve">предпринимателя)   </w:t>
      </w:r>
      <w:proofErr w:type="gramEnd"/>
      <w:r w:rsidRPr="004B1315">
        <w:rPr>
          <w:rFonts w:ascii="Courier New" w:eastAsia="Calibri" w:hAnsi="Courier New" w:cs="Courier New"/>
          <w:kern w:val="2"/>
          <w:sz w:val="20"/>
          <w:lang w:eastAsia="ru-RU"/>
          <w14:ligatures w14:val="standardContextual"/>
        </w:rPr>
        <w:t xml:space="preserve">           _________________________________</w:t>
      </w:r>
    </w:p>
    <w:p w14:paraId="522C15E1"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________________________________________     </w:t>
      </w:r>
      <w:proofErr w:type="gramStart"/>
      <w:r w:rsidRPr="004B1315">
        <w:rPr>
          <w:rFonts w:ascii="Courier New" w:eastAsia="Calibri" w:hAnsi="Courier New" w:cs="Courier New"/>
          <w:kern w:val="2"/>
          <w:sz w:val="20"/>
          <w:lang w:eastAsia="ru-RU"/>
          <w14:ligatures w14:val="standardContextual"/>
        </w:rPr>
        <w:t xml:space="preserve">   (</w:t>
      </w:r>
      <w:proofErr w:type="gramEnd"/>
      <w:r w:rsidRPr="004B1315">
        <w:rPr>
          <w:rFonts w:ascii="Courier New" w:eastAsia="Calibri" w:hAnsi="Courier New" w:cs="Courier New"/>
          <w:kern w:val="2"/>
          <w:sz w:val="20"/>
          <w:lang w:eastAsia="ru-RU"/>
          <w14:ligatures w14:val="standardContextual"/>
        </w:rPr>
        <w:t>паспортные данные)</w:t>
      </w:r>
    </w:p>
    <w:p w14:paraId="005037D4"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(адрес местонахождения)</w:t>
      </w:r>
    </w:p>
    <w:p w14:paraId="207A6063"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_________________________________</w:t>
      </w:r>
    </w:p>
    <w:p w14:paraId="11D07B6E"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________________________________________   </w:t>
      </w:r>
      <w:proofErr w:type="gramStart"/>
      <w:r w:rsidRPr="004B1315">
        <w:rPr>
          <w:rFonts w:ascii="Courier New" w:eastAsia="Calibri" w:hAnsi="Courier New" w:cs="Courier New"/>
          <w:kern w:val="2"/>
          <w:sz w:val="20"/>
          <w:lang w:eastAsia="ru-RU"/>
          <w14:ligatures w14:val="standardContextual"/>
        </w:rPr>
        <w:t xml:space="preserve">   (</w:t>
      </w:r>
      <w:proofErr w:type="gramEnd"/>
      <w:r w:rsidRPr="004B1315">
        <w:rPr>
          <w:rFonts w:ascii="Courier New" w:eastAsia="Calibri" w:hAnsi="Courier New" w:cs="Courier New"/>
          <w:kern w:val="2"/>
          <w:sz w:val="20"/>
          <w:lang w:eastAsia="ru-RU"/>
          <w14:ligatures w14:val="standardContextual"/>
        </w:rPr>
        <w:t>адрес места жительства,</w:t>
      </w:r>
    </w:p>
    <w:p w14:paraId="061BD513"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(банковские </w:t>
      </w:r>
      <w:proofErr w:type="gramStart"/>
      <w:r w:rsidRPr="004B1315">
        <w:rPr>
          <w:rFonts w:ascii="Courier New" w:eastAsia="Calibri" w:hAnsi="Courier New" w:cs="Courier New"/>
          <w:kern w:val="2"/>
          <w:sz w:val="20"/>
          <w:lang w:eastAsia="ru-RU"/>
          <w14:ligatures w14:val="standardContextual"/>
        </w:rPr>
        <w:t xml:space="preserve">реквизиты)   </w:t>
      </w:r>
      <w:proofErr w:type="gramEnd"/>
      <w:r w:rsidRPr="004B1315">
        <w:rPr>
          <w:rFonts w:ascii="Courier New" w:eastAsia="Calibri" w:hAnsi="Courier New" w:cs="Courier New"/>
          <w:kern w:val="2"/>
          <w:sz w:val="20"/>
          <w:lang w:eastAsia="ru-RU"/>
          <w14:ligatures w14:val="standardContextual"/>
        </w:rPr>
        <w:t xml:space="preserve">               контактные данные)</w:t>
      </w:r>
    </w:p>
    <w:p w14:paraId="74C9F086"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________________________________________  _________________________________</w:t>
      </w:r>
    </w:p>
    <w:p w14:paraId="021D2E7C"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(подпись уполномоченного представителя           </w:t>
      </w:r>
      <w:proofErr w:type="gramStart"/>
      <w:r w:rsidRPr="004B1315">
        <w:rPr>
          <w:rFonts w:ascii="Courier New" w:eastAsia="Calibri" w:hAnsi="Courier New" w:cs="Courier New"/>
          <w:kern w:val="2"/>
          <w:sz w:val="20"/>
          <w:lang w:eastAsia="ru-RU"/>
          <w14:ligatures w14:val="standardContextual"/>
        </w:rPr>
        <w:t xml:space="preserve">   (</w:t>
      </w:r>
      <w:proofErr w:type="gramEnd"/>
      <w:r w:rsidRPr="004B1315">
        <w:rPr>
          <w:rFonts w:ascii="Courier New" w:eastAsia="Calibri" w:hAnsi="Courier New" w:cs="Courier New"/>
          <w:kern w:val="2"/>
          <w:sz w:val="20"/>
          <w:lang w:eastAsia="ru-RU"/>
          <w14:ligatures w14:val="standardContextual"/>
        </w:rPr>
        <w:t>подпись)</w:t>
      </w:r>
    </w:p>
    <w:p w14:paraId="348CEA71"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 xml:space="preserve">              Исполнителя)</w:t>
      </w:r>
    </w:p>
    <w:p w14:paraId="1D0ACF04" w14:textId="77777777" w:rsidR="004B1315" w:rsidRPr="004B1315" w:rsidRDefault="004B1315" w:rsidP="004B1315">
      <w:pPr>
        <w:widowControl w:val="0"/>
        <w:suppressAutoHyphens/>
        <w:spacing w:after="0" w:line="240" w:lineRule="auto"/>
        <w:jc w:val="both"/>
        <w:rPr>
          <w:rFonts w:ascii="Courier New" w:eastAsia="Calibri" w:hAnsi="Courier New" w:cs="Courier New"/>
          <w:kern w:val="2"/>
          <w:sz w:val="20"/>
          <w:lang w:eastAsia="ru-RU"/>
          <w14:ligatures w14:val="standardContextual"/>
        </w:rPr>
      </w:pPr>
      <w:r w:rsidRPr="004B1315">
        <w:rPr>
          <w:rFonts w:ascii="Courier New" w:eastAsia="Calibri" w:hAnsi="Courier New" w:cs="Courier New"/>
          <w:kern w:val="2"/>
          <w:sz w:val="20"/>
          <w:lang w:eastAsia="ru-RU"/>
          <w14:ligatures w14:val="standardContextual"/>
        </w:rPr>
        <w:t>М.П.</w:t>
      </w:r>
    </w:p>
    <w:p w14:paraId="42B48E64"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23C7662D" w14:textId="77777777" w:rsidR="004B1315" w:rsidRPr="004B1315" w:rsidRDefault="004B1315" w:rsidP="004B1315">
      <w:pPr>
        <w:widowControl w:val="0"/>
        <w:suppressAutoHyphens/>
        <w:spacing w:after="0" w:line="240" w:lineRule="auto"/>
        <w:ind w:firstLine="540"/>
        <w:jc w:val="both"/>
        <w:rPr>
          <w:rFonts w:ascii="Times New Roman" w:eastAsia="Calibri" w:hAnsi="Times New Roman" w:cs="Times New Roman"/>
          <w:kern w:val="2"/>
          <w:sz w:val="28"/>
          <w:lang w:eastAsia="ru-RU"/>
          <w14:ligatures w14:val="standardContextual"/>
        </w:rPr>
      </w:pPr>
    </w:p>
    <w:p w14:paraId="33A789A4" w14:textId="77777777" w:rsidR="004B1315" w:rsidRPr="004B1315" w:rsidRDefault="004B1315" w:rsidP="004B1315">
      <w:pPr>
        <w:widowControl w:val="0"/>
        <w:pBdr>
          <w:bottom w:val="single" w:sz="6" w:space="0" w:color="000000"/>
        </w:pBdr>
        <w:suppressAutoHyphens/>
        <w:spacing w:before="100" w:after="100" w:line="240" w:lineRule="auto"/>
        <w:jc w:val="both"/>
        <w:rPr>
          <w:rFonts w:ascii="Times New Roman" w:eastAsia="Calibri" w:hAnsi="Times New Roman" w:cs="Times New Roman"/>
          <w:kern w:val="2"/>
          <w:sz w:val="2"/>
          <w:szCs w:val="2"/>
          <w:lang w:eastAsia="ru-RU"/>
          <w14:ligatures w14:val="standardContextual"/>
        </w:rPr>
      </w:pPr>
    </w:p>
    <w:p w14:paraId="3D582262" w14:textId="77777777" w:rsidR="004B1315" w:rsidRPr="004B1315" w:rsidRDefault="004B1315" w:rsidP="004B1315">
      <w:pPr>
        <w:suppressAutoHyphens/>
        <w:spacing w:after="0" w:line="240" w:lineRule="auto"/>
        <w:ind w:firstLine="709"/>
        <w:jc w:val="both"/>
        <w:rPr>
          <w:rFonts w:ascii="Times New Roman" w:eastAsia="Calibri" w:hAnsi="Times New Roman" w:cs="Calibri"/>
          <w:sz w:val="28"/>
        </w:rPr>
      </w:pPr>
    </w:p>
    <w:p w14:paraId="530CA674" w14:textId="77777777" w:rsidR="00741187" w:rsidRPr="00741187" w:rsidRDefault="00741187" w:rsidP="00741187">
      <w:pPr>
        <w:spacing w:before="100" w:beforeAutospacing="1" w:after="240" w:line="276" w:lineRule="auto"/>
        <w:rPr>
          <w:rFonts w:ascii="Times New Roman" w:eastAsia="Times New Roman" w:hAnsi="Times New Roman" w:cs="Times New Roman"/>
          <w:sz w:val="24"/>
          <w:szCs w:val="24"/>
          <w:lang w:eastAsia="ru-RU"/>
        </w:rPr>
      </w:pPr>
    </w:p>
    <w:sectPr w:rsidR="00741187" w:rsidRPr="00741187">
      <w:head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44D01" w14:textId="77777777" w:rsidR="002E3F13" w:rsidRDefault="002E3F13" w:rsidP="00E372CB">
      <w:pPr>
        <w:spacing w:after="0" w:line="240" w:lineRule="auto"/>
      </w:pPr>
      <w:r>
        <w:separator/>
      </w:r>
    </w:p>
  </w:endnote>
  <w:endnote w:type="continuationSeparator" w:id="0">
    <w:p w14:paraId="07A80A53" w14:textId="77777777" w:rsidR="002E3F13" w:rsidRDefault="002E3F13" w:rsidP="00E37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A6AA6" w14:textId="77777777" w:rsidR="002E3F13" w:rsidRDefault="002E3F13" w:rsidP="00E372CB">
      <w:pPr>
        <w:spacing w:after="0" w:line="240" w:lineRule="auto"/>
      </w:pPr>
      <w:r>
        <w:separator/>
      </w:r>
    </w:p>
  </w:footnote>
  <w:footnote w:type="continuationSeparator" w:id="0">
    <w:p w14:paraId="1117D40D" w14:textId="77777777" w:rsidR="002E3F13" w:rsidRDefault="002E3F13" w:rsidP="00E37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A840" w14:textId="3F2AE22E" w:rsidR="00E372CB" w:rsidRDefault="00E372CB">
    <w:pPr>
      <w:pStyle w:val="a3"/>
    </w:pPr>
  </w:p>
  <w:p w14:paraId="6B33D3C1" w14:textId="77777777" w:rsidR="00E372CB" w:rsidRDefault="00E372C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972"/>
    <w:multiLevelType w:val="multilevel"/>
    <w:tmpl w:val="57363F9E"/>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187"/>
    <w:rsid w:val="00145B78"/>
    <w:rsid w:val="002E3F13"/>
    <w:rsid w:val="00380526"/>
    <w:rsid w:val="004B1315"/>
    <w:rsid w:val="00631E74"/>
    <w:rsid w:val="00741187"/>
    <w:rsid w:val="0091370A"/>
    <w:rsid w:val="009F3830"/>
    <w:rsid w:val="00E37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691E3"/>
  <w15:chartTrackingRefBased/>
  <w15:docId w15:val="{EF795923-D707-4C25-B169-9BC0258E8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72C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372CB"/>
  </w:style>
  <w:style w:type="paragraph" w:styleId="a5">
    <w:name w:val="footer"/>
    <w:basedOn w:val="a"/>
    <w:link w:val="a6"/>
    <w:uiPriority w:val="99"/>
    <w:unhideWhenUsed/>
    <w:rsid w:val="00E372C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37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48968">
      <w:bodyDiv w:val="1"/>
      <w:marLeft w:val="0"/>
      <w:marRight w:val="0"/>
      <w:marTop w:val="0"/>
      <w:marBottom w:val="0"/>
      <w:divBdr>
        <w:top w:val="none" w:sz="0" w:space="0" w:color="auto"/>
        <w:left w:val="none" w:sz="0" w:space="0" w:color="auto"/>
        <w:bottom w:val="none" w:sz="0" w:space="0" w:color="auto"/>
        <w:right w:val="none" w:sz="0" w:space="0" w:color="auto"/>
      </w:divBdr>
    </w:div>
    <w:div w:id="146265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123" TargetMode="External"/><Relationship Id="rId13" Type="http://schemas.openxmlformats.org/officeDocument/2006/relationships/hyperlink" Target="https://login.consultant.ru/link/?req=doc&amp;base=LAW&amp;n=478592&amp;dst=100878" TargetMode="External"/><Relationship Id="rId18" Type="http://schemas.openxmlformats.org/officeDocument/2006/relationships/hyperlink" Target="https://login.consultant.ru/link/?req=doc&amp;base=LAW&amp;n=478592&amp;dst=101640" TargetMode="External"/><Relationship Id="rId26" Type="http://schemas.openxmlformats.org/officeDocument/2006/relationships/hyperlink" Target="https://login.consultant.ru/link/?req=doc&amp;base=LAW&amp;n=440355&amp;dst=53" TargetMode="External"/><Relationship Id="rId3" Type="http://schemas.openxmlformats.org/officeDocument/2006/relationships/settings" Target="settings.xml"/><Relationship Id="rId21" Type="http://schemas.openxmlformats.org/officeDocument/2006/relationships/hyperlink" Target="https://login.consultant.ru/link/?req=doc&amp;base=LAW&amp;n=439313&amp;dst=100259" TargetMode="External"/><Relationship Id="rId7" Type="http://schemas.openxmlformats.org/officeDocument/2006/relationships/image" Target="media/image1.jpeg"/><Relationship Id="rId12" Type="http://schemas.openxmlformats.org/officeDocument/2006/relationships/hyperlink" Target="https://login.consultant.ru/link/?req=doc&amp;base=LAW&amp;n=478592&amp;dst=100047" TargetMode="External"/><Relationship Id="rId17" Type="http://schemas.openxmlformats.org/officeDocument/2006/relationships/hyperlink" Target="https://login.consultant.ru/link/?req=doc&amp;base=LAW&amp;n=478592&amp;dst=100362" TargetMode="External"/><Relationship Id="rId25" Type="http://schemas.openxmlformats.org/officeDocument/2006/relationships/hyperlink" Target="https://login.consultant.ru/link/?req=doc&amp;base=LAW&amp;n=478592&amp;dst=100746" TargetMode="External"/><Relationship Id="rId2" Type="http://schemas.openxmlformats.org/officeDocument/2006/relationships/styles" Target="styles.xml"/><Relationship Id="rId16" Type="http://schemas.openxmlformats.org/officeDocument/2006/relationships/hyperlink" Target="https://login.consultant.ru/link/?req=doc&amp;base=LAW&amp;n=478592&amp;dst=100360" TargetMode="External"/><Relationship Id="rId20" Type="http://schemas.openxmlformats.org/officeDocument/2006/relationships/hyperlink" Target="https://login.consultant.ru/link/?req=doc&amp;base=LAW&amp;n=478592&amp;dst=100039"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78592" TargetMode="External"/><Relationship Id="rId24" Type="http://schemas.openxmlformats.org/officeDocument/2006/relationships/hyperlink" Target="https://login.consultant.ru/link/?req=doc&amp;base=LAW&amp;n=440355&amp;dst=58" TargetMode="External"/><Relationship Id="rId5" Type="http://schemas.openxmlformats.org/officeDocument/2006/relationships/footnotes" Target="footnotes.xml"/><Relationship Id="rId15" Type="http://schemas.openxmlformats.org/officeDocument/2006/relationships/hyperlink" Target="https://login.consultant.ru/link/?req=doc&amp;base=LAW&amp;n=439313&amp;dst=100103" TargetMode="External"/><Relationship Id="rId23" Type="http://schemas.openxmlformats.org/officeDocument/2006/relationships/hyperlink" Target="https://login.consultant.ru/link/?req=doc&amp;base=LAW&amp;n=478592&amp;dst=100880" TargetMode="External"/><Relationship Id="rId28" Type="http://schemas.openxmlformats.org/officeDocument/2006/relationships/header" Target="header1.xml"/><Relationship Id="rId10" Type="http://schemas.openxmlformats.org/officeDocument/2006/relationships/hyperlink" Target="https://login.consultant.ru/link/?req=doc&amp;base=LAW&amp;n=439201" TargetMode="External"/><Relationship Id="rId19" Type="http://schemas.openxmlformats.org/officeDocument/2006/relationships/hyperlink" Target="https://login.consultant.ru/link/?req=doc&amp;base=LAW&amp;n=478592&amp;dst=10088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8592" TargetMode="External"/><Relationship Id="rId14" Type="http://schemas.openxmlformats.org/officeDocument/2006/relationships/hyperlink" Target="https://login.consultant.ru/link/?req=doc&amp;base=LAW&amp;n=437396&amp;dst=100057" TargetMode="External"/><Relationship Id="rId22" Type="http://schemas.openxmlformats.org/officeDocument/2006/relationships/hyperlink" Target="https://login.consultant.ru/link/?req=doc&amp;base=LAW&amp;n=371594&amp;dst=100260" TargetMode="External"/><Relationship Id="rId27" Type="http://schemas.openxmlformats.org/officeDocument/2006/relationships/hyperlink" Target="https://login.consultant.ru/link/?req=doc&amp;base=LAW&amp;n=478592"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6559</Words>
  <Characters>37389</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2024-12-19T06:31:00Z</cp:lastPrinted>
  <dcterms:created xsi:type="dcterms:W3CDTF">2024-12-19T09:02:00Z</dcterms:created>
  <dcterms:modified xsi:type="dcterms:W3CDTF">2024-12-19T09:02:00Z</dcterms:modified>
</cp:coreProperties>
</file>